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1889" w:rsidRDefault="00BD0011">
      <w:r>
        <w:t>HOJA DE ADULTOS</w:t>
      </w:r>
      <w:proofErr w:type="gramStart"/>
      <w:r>
        <w:t>:4</w:t>
      </w:r>
      <w:proofErr w:type="gramEnd"/>
      <w:r>
        <w:t>º DOMINGO-ORDINARIO-A.29ENERO2017</w:t>
      </w:r>
    </w:p>
    <w:p w:rsidR="00BD0011" w:rsidRDefault="00BD0011"/>
    <w:p w:rsidR="00BD0011" w:rsidRDefault="00BD0011">
      <w:r>
        <w:rPr>
          <w:u w:val="single"/>
        </w:rPr>
        <w:t>Presentación:</w:t>
      </w:r>
    </w:p>
    <w:p w:rsidR="00BD0011" w:rsidRDefault="00BD0011">
      <w:r>
        <w:t>LAS BIENAVENTURANZAS: El camino de la felicidad según Jesús</w:t>
      </w:r>
    </w:p>
    <w:p w:rsidR="00056BBF" w:rsidRDefault="00531024">
      <w:r>
        <w:t>Estamo</w:t>
      </w:r>
      <w:r w:rsidR="00BD0011">
        <w:t>s ante la página más insólita y sorprendente del Evangelio.</w:t>
      </w:r>
      <w:r>
        <w:t xml:space="preserve"> Pero también más bella y reconfortante.</w:t>
      </w:r>
      <w:r w:rsidR="00BD0011">
        <w:t xml:space="preserve"> Dios dice sí a los que el mundo dice no. La felicidad que buscamos y anhelamos es un don de Dios. </w:t>
      </w:r>
      <w:r>
        <w:t xml:space="preserve"> Andamos querié</w:t>
      </w:r>
      <w:r w:rsidR="00BD0011">
        <w:t>ndola encontrar en lugares y maneras de vivir equivocados.</w:t>
      </w:r>
      <w:r w:rsidR="00D43061">
        <w:t xml:space="preserve"> Hoy Jesús nos indica do</w:t>
      </w:r>
      <w:r>
        <w:t xml:space="preserve">nde está la fuente. </w:t>
      </w:r>
      <w:r w:rsidR="00D43061">
        <w:t>No</w:t>
      </w:r>
      <w:r w:rsidR="00056BBF">
        <w:t xml:space="preserve"> </w:t>
      </w:r>
      <w:r w:rsidR="00D43061">
        <w:t xml:space="preserve">es simplemente </w:t>
      </w:r>
      <w:proofErr w:type="gramStart"/>
      <w:r w:rsidR="00D43061">
        <w:t>un</w:t>
      </w:r>
      <w:proofErr w:type="gramEnd"/>
      <w:r w:rsidR="00D43061">
        <w:t xml:space="preserve"> enseñanza o </w:t>
      </w:r>
      <w:r w:rsidR="00056BBF">
        <w:t>doctrina, es un ejemplo de vida. Jesús</w:t>
      </w:r>
      <w:r w:rsidR="00D43061">
        <w:t xml:space="preserve"> no se ha limitado a proclamar esas nueve “bienaventuranzas”</w:t>
      </w:r>
      <w:r w:rsidR="00056BBF">
        <w:t>,</w:t>
      </w:r>
    </w:p>
    <w:p w:rsidR="00BD0011" w:rsidRDefault="00D43061">
      <w:r>
        <w:t xml:space="preserve"> </w:t>
      </w:r>
      <w:proofErr w:type="gramStart"/>
      <w:r>
        <w:t>sino</w:t>
      </w:r>
      <w:proofErr w:type="gramEnd"/>
      <w:r>
        <w:t xml:space="preserve"> que las ha vivido. Él es el pobre, el misericordioso, el sufrido, el limpio de corazón el que trabaja por la paz y la justicia, el perseguido por ello. Es maestro y ejemplo de vida. El evangelio no es una carga, una forma de penitenciar la vida, sino todo lo contrario</w:t>
      </w:r>
      <w:r w:rsidR="00DB362C">
        <w:t>, es el camino</w:t>
      </w:r>
      <w:r>
        <w:t xml:space="preserve"> vivido por Jesús y muchos discípulos (algunos los podemos conocer) que a lo largo de la historia le han seguido y que</w:t>
      </w:r>
      <w:r w:rsidR="00DB362C">
        <w:t xml:space="preserve"> </w:t>
      </w:r>
      <w:r>
        <w:t xml:space="preserve">les ha llenado de alegría y de felicidad. </w:t>
      </w:r>
      <w:r w:rsidR="00DB362C">
        <w:t>El papa Francisco nos lo dice de nuevo en su Exhortación “La alegría del Evangelio” (Evangeli</w:t>
      </w:r>
      <w:r w:rsidR="00056BBF">
        <w:t>i Gaudium). El domingo pasado vi</w:t>
      </w:r>
      <w:r w:rsidR="00DB362C">
        <w:t>mos a Jesús llamando e invitando a los primeros discípulos. ¿A qué? A vivir así. A ser “pobre” sobre todo porque has puesto toda tu confianza en Dios. Las Bienaventuranzas son el camino del Reino de Dios. La verdad</w:t>
      </w:r>
      <w:r w:rsidR="00B01AB4">
        <w:t>,</w:t>
      </w:r>
      <w:r w:rsidR="00DB362C">
        <w:t xml:space="preserve"> para ser “dichosos”, “felices”, hay que vivir a contracorriente. Prueba, fíate de Jesús, el Señor.</w:t>
      </w:r>
    </w:p>
    <w:p w:rsidR="00056BBF" w:rsidRDefault="00056BBF"/>
    <w:p w:rsidR="00056BBF" w:rsidRDefault="00056BBF">
      <w:r>
        <w:t>Oración.</w:t>
      </w:r>
    </w:p>
    <w:p w:rsidR="00056BBF" w:rsidRDefault="00056BBF">
      <w:r>
        <w:t>Señor, Jesús:</w:t>
      </w:r>
    </w:p>
    <w:p w:rsidR="00056BBF" w:rsidRDefault="00056BBF">
      <w:r>
        <w:t>El domingo pasado llamaste a los primeros discípulos. Hoy nos dices cómo tiene</w:t>
      </w:r>
      <w:r w:rsidR="009335B3">
        <w:t>n</w:t>
      </w:r>
      <w:r>
        <w:t xml:space="preserve"> que vivir, cuál es estilo de vida que los tiene que caracterizar y distinguir. </w:t>
      </w:r>
      <w:r w:rsidR="009335B3">
        <w:t xml:space="preserve">La escena del Evangelio es preciosa, sugerente. Subes a la montaña, te sientas como maestro </w:t>
      </w:r>
      <w:r w:rsidR="008914DE">
        <w:t xml:space="preserve"> y Señor</w:t>
      </w:r>
      <w:r w:rsidR="00391305">
        <w:t xml:space="preserve"> y</w:t>
      </w:r>
      <w:r w:rsidR="008914DE">
        <w:t xml:space="preserve"> proclamas la nueva ley </w:t>
      </w:r>
      <w:r w:rsidR="00391305">
        <w:t>de t</w:t>
      </w:r>
      <w:r w:rsidR="008914DE">
        <w:t>u Reino. Es desconcertante. Nos llamas a ser felices, dichosos, bienaventurados, pero con una</w:t>
      </w:r>
      <w:r w:rsidR="00391305">
        <w:t>s</w:t>
      </w:r>
      <w:r w:rsidR="008914DE">
        <w:t xml:space="preserve"> actitudes y comportamientos que son todo lo contrario a los afanes de este mundo. Afirmas que son dichosos los “pobres de espíritu”, los que ponen toda tu confi</w:t>
      </w:r>
      <w:r w:rsidR="008C5F0E">
        <w:t>anza en Dios, los que tienen</w:t>
      </w:r>
      <w:r w:rsidR="008914DE">
        <w:t xml:space="preserve"> libre el corazón</w:t>
      </w:r>
      <w:r w:rsidR="003D3953">
        <w:t xml:space="preserve">; los “que lloran con los que lloran” por saberse excluidos y marginados; los mansos y “sufridos” que no acumulan resentimiento y creen en la fuerza del amor y del perdón; </w:t>
      </w:r>
      <w:r w:rsidR="00391305">
        <w:t xml:space="preserve"> son </w:t>
      </w:r>
      <w:r w:rsidR="003D3953">
        <w:t>dichosos los que “tienen hambre y sed de justicia” y luchan porque sea</w:t>
      </w:r>
      <w:r w:rsidR="00391305">
        <w:t>n</w:t>
      </w:r>
      <w:r w:rsidR="003D3953">
        <w:t xml:space="preserve"> respetados</w:t>
      </w:r>
      <w:r w:rsidR="008C5F0E">
        <w:t xml:space="preserve"> </w:t>
      </w:r>
      <w:r w:rsidR="003D3953">
        <w:t xml:space="preserve"> la dignidad y los derechos de todo hombre y mujer</w:t>
      </w:r>
      <w:r w:rsidR="00391305">
        <w:t>,</w:t>
      </w:r>
      <w:r w:rsidR="003D3953">
        <w:t xml:space="preserve"> y trabajan por la paz; </w:t>
      </w:r>
      <w:r w:rsidR="00391305">
        <w:t>y los que se empeñan en sembrar misericordia para hacer un mundo más humano y compasivo. Esa es tu propuesta porque  así ha sido tu vida.</w:t>
      </w:r>
      <w:r w:rsidR="008C5F0E">
        <w:t xml:space="preserve">  Seremos</w:t>
      </w:r>
      <w:r w:rsidR="00391305">
        <w:t xml:space="preserve"> incomprendidos, </w:t>
      </w:r>
      <w:r w:rsidR="008C5F0E">
        <w:t>pero tú nos prometes tu gozo y tu alegría, la que llena el corazón. Amén</w:t>
      </w:r>
    </w:p>
    <w:p w:rsidR="000016E5" w:rsidRDefault="000016E5"/>
    <w:p w:rsidR="000016E5" w:rsidRDefault="000016E5">
      <w:r>
        <w:rPr>
          <w:noProof/>
          <w:lang w:eastAsia="es-ES"/>
        </w:rPr>
        <w:drawing>
          <wp:inline distT="0" distB="0" distL="0" distR="0">
            <wp:extent cx="3333750" cy="3819525"/>
            <wp:effectExtent l="0" t="0" r="0" b="9525"/>
            <wp:docPr id="1" name="Imagen 1" descr="Resultado de imagen de imagenes de jesus en el monte de las bienaventuranzas"/>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Resultado de imagen de imagenes de jesus en el monte de las bienaventuranzas"/>
                    <pic:cNvPicPr>
                      <a:picLocks noChangeAspect="1" noChangeArrowheads="1"/>
                    </pic:cNvPicPr>
                  </pic:nvPicPr>
                  <pic:blipFill>
                    <a:blip r:embed="rId6">
                      <a:extLst>
                        <a:ext uri="{28A0092B-C50C-407E-A947-70E740481C1C}">
                          <a14:useLocalDpi xmlns:a14="http://schemas.microsoft.com/office/drawing/2010/main" val="0"/>
                        </a:ext>
                      </a:extLst>
                    </a:blip>
                    <a:srcRect/>
                    <a:stretch>
                      <a:fillRect/>
                    </a:stretch>
                  </pic:blipFill>
                  <pic:spPr bwMode="auto">
                    <a:xfrm>
                      <a:off x="0" y="0"/>
                      <a:ext cx="3333750" cy="3819525"/>
                    </a:xfrm>
                    <a:prstGeom prst="rect">
                      <a:avLst/>
                    </a:prstGeom>
                    <a:noFill/>
                    <a:ln>
                      <a:noFill/>
                    </a:ln>
                  </pic:spPr>
                </pic:pic>
              </a:graphicData>
            </a:graphic>
          </wp:inline>
        </w:drawing>
      </w:r>
    </w:p>
    <w:p w:rsidR="007B32BB" w:rsidRPr="007B32BB" w:rsidRDefault="007B32BB" w:rsidP="007B32BB">
      <w:pPr>
        <w:spacing w:after="0" w:line="240" w:lineRule="auto"/>
        <w:ind w:right="525"/>
        <w:textAlignment w:val="baseline"/>
        <w:outlineLvl w:val="0"/>
        <w:rPr>
          <w:rFonts w:ascii="Arial" w:eastAsia="Times New Roman" w:hAnsi="Arial" w:cs="Arial"/>
          <w:b/>
          <w:color w:val="19232D"/>
          <w:kern w:val="36"/>
          <w:sz w:val="24"/>
          <w:szCs w:val="24"/>
          <w:u w:val="single"/>
          <w:lang w:eastAsia="es-ES"/>
        </w:rPr>
      </w:pPr>
      <w:r w:rsidRPr="007B32BB">
        <w:rPr>
          <w:rFonts w:ascii="Arial" w:eastAsia="Times New Roman" w:hAnsi="Arial" w:cs="Arial"/>
          <w:b/>
          <w:color w:val="19232D"/>
          <w:kern w:val="36"/>
          <w:sz w:val="24"/>
          <w:szCs w:val="24"/>
          <w:u w:val="single"/>
          <w:lang w:eastAsia="es-ES"/>
        </w:rPr>
        <w:t xml:space="preserve">Obispos de México y EE.UU. repudian el “muro de la exclusión” de </w:t>
      </w:r>
      <w:proofErr w:type="spellStart"/>
      <w:r w:rsidRPr="007B32BB">
        <w:rPr>
          <w:rFonts w:ascii="Arial" w:eastAsia="Times New Roman" w:hAnsi="Arial" w:cs="Arial"/>
          <w:b/>
          <w:color w:val="19232D"/>
          <w:kern w:val="36"/>
          <w:sz w:val="24"/>
          <w:szCs w:val="24"/>
          <w:u w:val="single"/>
          <w:lang w:eastAsia="es-ES"/>
        </w:rPr>
        <w:t>Trump</w:t>
      </w:r>
      <w:proofErr w:type="spellEnd"/>
    </w:p>
    <w:p w:rsidR="007B32BB" w:rsidRPr="007B32BB" w:rsidRDefault="007B32BB" w:rsidP="007B32BB">
      <w:pPr>
        <w:shd w:val="clear" w:color="auto" w:fill="FFFFFF"/>
        <w:spacing w:after="0" w:line="240" w:lineRule="auto"/>
        <w:textAlignment w:val="baseline"/>
        <w:rPr>
          <w:rFonts w:ascii="inherit" w:eastAsia="Times New Roman" w:hAnsi="inherit" w:cs="Arial"/>
          <w:lang w:eastAsia="es-ES"/>
        </w:rPr>
      </w:pPr>
      <w:r w:rsidRPr="007B32BB">
        <w:rPr>
          <w:rFonts w:ascii="inherit" w:eastAsia="Times New Roman" w:hAnsi="inherit" w:cs="Arial"/>
          <w:lang w:eastAsia="es-ES"/>
        </w:rPr>
        <w:t xml:space="preserve">La Conferencia del Episcopado Mexicano (CEM) afirmó hoy que la construcción del muro fronterizo, que acaba de ordenar el presidente estadunidense Donald </w:t>
      </w:r>
      <w:proofErr w:type="spellStart"/>
      <w:r w:rsidRPr="007B32BB">
        <w:rPr>
          <w:rFonts w:ascii="inherit" w:eastAsia="Times New Roman" w:hAnsi="inherit" w:cs="Arial"/>
          <w:lang w:eastAsia="es-ES"/>
        </w:rPr>
        <w:t>Trump</w:t>
      </w:r>
      <w:proofErr w:type="spellEnd"/>
      <w:r w:rsidRPr="007B32BB">
        <w:rPr>
          <w:rFonts w:ascii="inherit" w:eastAsia="Times New Roman" w:hAnsi="inherit" w:cs="Arial"/>
          <w:lang w:eastAsia="es-ES"/>
        </w:rPr>
        <w:t>, es una “inhumana interferencia” para las familias de migrantes, por lo cual externó su “dolor” y “rechazo” a esta determinación.</w:t>
      </w:r>
    </w:p>
    <w:p w:rsidR="007B32BB" w:rsidRPr="007B32BB" w:rsidRDefault="007B32BB" w:rsidP="007B32BB">
      <w:pPr>
        <w:shd w:val="clear" w:color="auto" w:fill="FFFFFF"/>
        <w:spacing w:after="0" w:line="240" w:lineRule="auto"/>
        <w:textAlignment w:val="baseline"/>
        <w:rPr>
          <w:rFonts w:ascii="inherit" w:eastAsia="Times New Roman" w:hAnsi="inherit" w:cs="Arial"/>
          <w:lang w:eastAsia="es-ES"/>
        </w:rPr>
      </w:pPr>
      <w:r w:rsidRPr="007B32BB">
        <w:rPr>
          <w:rFonts w:ascii="inherit" w:eastAsia="Times New Roman" w:hAnsi="inherit" w:cs="Arial"/>
          <w:lang w:eastAsia="es-ES"/>
        </w:rPr>
        <w:t>A través de un comunicado de prensa, la CEM señala que el Episcopado estadunidense también está en contra de este muro de la “exclusión”, que sólo hará más vulnerables a los migrantes y desestabilizará a muchas comunidades que habitan a lo largo de la frontera entre México y Estados Unidos.</w:t>
      </w:r>
    </w:p>
    <w:p w:rsidR="007B32BB" w:rsidRPr="007B32BB" w:rsidRDefault="007B32BB" w:rsidP="007B32BB">
      <w:pPr>
        <w:shd w:val="clear" w:color="auto" w:fill="FFFFFF"/>
        <w:spacing w:after="0" w:line="240" w:lineRule="auto"/>
        <w:textAlignment w:val="baseline"/>
        <w:rPr>
          <w:rFonts w:ascii="inherit" w:eastAsia="Times New Roman" w:hAnsi="inherit" w:cs="Arial"/>
          <w:lang w:eastAsia="es-ES"/>
        </w:rPr>
      </w:pPr>
      <w:r w:rsidRPr="007B32BB">
        <w:rPr>
          <w:rFonts w:ascii="inherit" w:eastAsia="Times New Roman" w:hAnsi="inherit" w:cs="Arial"/>
          <w:lang w:eastAsia="es-ES"/>
        </w:rPr>
        <w:t xml:space="preserve">Asimismo, le advierte a </w:t>
      </w:r>
      <w:proofErr w:type="spellStart"/>
      <w:r w:rsidRPr="007B32BB">
        <w:rPr>
          <w:rFonts w:ascii="inherit" w:eastAsia="Times New Roman" w:hAnsi="inherit" w:cs="Arial"/>
          <w:lang w:eastAsia="es-ES"/>
        </w:rPr>
        <w:t>Trump</w:t>
      </w:r>
      <w:proofErr w:type="spellEnd"/>
      <w:r w:rsidRPr="007B32BB">
        <w:rPr>
          <w:rFonts w:ascii="inherit" w:eastAsia="Times New Roman" w:hAnsi="inherit" w:cs="Arial"/>
          <w:lang w:eastAsia="es-ES"/>
        </w:rPr>
        <w:t xml:space="preserve"> que la Iglesia en general, principalmente a través de sus albergues, seguirá apoyando “cercana y solidariamente” a los migrantes que tratan de internarse en Estados Unidos.</w:t>
      </w:r>
    </w:p>
    <w:p w:rsidR="007B32BB" w:rsidRPr="007B32BB" w:rsidRDefault="007B32BB" w:rsidP="007B32BB">
      <w:pPr>
        <w:shd w:val="clear" w:color="auto" w:fill="FFFFFF"/>
        <w:spacing w:after="0" w:line="240" w:lineRule="auto"/>
        <w:textAlignment w:val="baseline"/>
        <w:rPr>
          <w:rFonts w:ascii="inherit" w:eastAsia="Times New Roman" w:hAnsi="inherit" w:cs="Arial"/>
          <w:lang w:eastAsia="es-ES"/>
        </w:rPr>
      </w:pPr>
      <w:r w:rsidRPr="007B32BB">
        <w:rPr>
          <w:rFonts w:ascii="inherit" w:eastAsia="Times New Roman" w:hAnsi="inherit" w:cs="Arial"/>
          <w:lang w:eastAsia="es-ES"/>
        </w:rPr>
        <w:t>Señala la CEM:</w:t>
      </w:r>
      <w:r w:rsidR="00EA4FBF">
        <w:rPr>
          <w:rFonts w:ascii="inherit" w:eastAsia="Times New Roman" w:hAnsi="inherit" w:cs="Arial"/>
          <w:lang w:eastAsia="es-ES"/>
        </w:rPr>
        <w:t xml:space="preserve"> </w:t>
      </w:r>
      <w:r w:rsidRPr="007B32BB">
        <w:rPr>
          <w:rFonts w:ascii="inherit" w:eastAsia="Times New Roman" w:hAnsi="inherit" w:cs="Arial"/>
          <w:lang w:eastAsia="es-ES"/>
        </w:rPr>
        <w:t>“Lo primero que nos duele es que muchas personas que viven su relación de familia, fe, trabajo o amistad, quedarán bloqueadas aún más por esta inhumana interferencia”.</w:t>
      </w:r>
    </w:p>
    <w:p w:rsidR="007B32BB" w:rsidRPr="007B32BB" w:rsidRDefault="007B32BB" w:rsidP="007B32BB">
      <w:pPr>
        <w:shd w:val="clear" w:color="auto" w:fill="FFFFFF"/>
        <w:spacing w:after="0" w:line="240" w:lineRule="auto"/>
        <w:textAlignment w:val="baseline"/>
        <w:rPr>
          <w:rFonts w:ascii="inherit" w:eastAsia="Times New Roman" w:hAnsi="inherit" w:cs="Arial"/>
          <w:lang w:eastAsia="es-ES"/>
        </w:rPr>
      </w:pPr>
      <w:r w:rsidRPr="007B32BB">
        <w:rPr>
          <w:rFonts w:ascii="inherit" w:eastAsia="Times New Roman" w:hAnsi="inherit" w:cs="Arial"/>
          <w:lang w:eastAsia="es-ES"/>
        </w:rPr>
        <w:t xml:space="preserve">En su comunicado, la CEM menciona la postura del Episcopado estadunidense, y cita particularmente a su presidente del Comité de Migración, el obispo de Austin, Texas, </w:t>
      </w:r>
      <w:proofErr w:type="spellStart"/>
      <w:r w:rsidRPr="007B32BB">
        <w:rPr>
          <w:rFonts w:ascii="inherit" w:eastAsia="Times New Roman" w:hAnsi="inherit" w:cs="Arial"/>
          <w:lang w:eastAsia="es-ES"/>
        </w:rPr>
        <w:t>Joe</w:t>
      </w:r>
      <w:proofErr w:type="spellEnd"/>
      <w:r w:rsidRPr="007B32BB">
        <w:rPr>
          <w:rFonts w:ascii="inherit" w:eastAsia="Times New Roman" w:hAnsi="inherit" w:cs="Arial"/>
          <w:lang w:eastAsia="es-ES"/>
        </w:rPr>
        <w:t xml:space="preserve"> Vázquez, para quien el muro “pondrá las vidas de los inmigrantes innecesariamente en peligro”, asimismo “desestabiliza a muchas comunidades llenas de vida y bellamente interconectadas que habitan pacíficamente a lo largo de la frontera”.</w:t>
      </w:r>
    </w:p>
    <w:p w:rsidR="007B32BB" w:rsidRPr="007B32BB" w:rsidRDefault="007B32BB" w:rsidP="007B32BB">
      <w:pPr>
        <w:shd w:val="clear" w:color="auto" w:fill="FFFFFF"/>
        <w:spacing w:after="0" w:line="240" w:lineRule="auto"/>
        <w:textAlignment w:val="baseline"/>
        <w:rPr>
          <w:rFonts w:ascii="inherit" w:eastAsia="Times New Roman" w:hAnsi="inherit" w:cs="Arial"/>
          <w:lang w:eastAsia="es-ES"/>
        </w:rPr>
      </w:pPr>
      <w:proofErr w:type="spellStart"/>
      <w:r w:rsidRPr="007B32BB">
        <w:rPr>
          <w:rFonts w:ascii="inherit" w:eastAsia="Times New Roman" w:hAnsi="inherit" w:cs="Arial"/>
          <w:lang w:eastAsia="es-ES"/>
        </w:rPr>
        <w:t>Joe</w:t>
      </w:r>
      <w:proofErr w:type="spellEnd"/>
      <w:r w:rsidRPr="007B32BB">
        <w:rPr>
          <w:rFonts w:ascii="inherit" w:eastAsia="Times New Roman" w:hAnsi="inherit" w:cs="Arial"/>
          <w:lang w:eastAsia="es-ES"/>
        </w:rPr>
        <w:t xml:space="preserve"> Vázquez también señala que, siguiendo las instrucciones del Papa Francisco, “queremos construir puentes entre personas, puentes que nos permitan romper los muros de la exclusión y de la explotación”.</w:t>
      </w:r>
    </w:p>
    <w:p w:rsidR="007B32BB" w:rsidRPr="00EA4FBF" w:rsidRDefault="007B32BB" w:rsidP="00EA4FBF">
      <w:pPr>
        <w:shd w:val="clear" w:color="auto" w:fill="FFFFFF"/>
        <w:spacing w:line="240" w:lineRule="auto"/>
        <w:textAlignment w:val="baseline"/>
        <w:rPr>
          <w:rFonts w:ascii="inherit" w:eastAsia="Times New Roman" w:hAnsi="inherit" w:cs="Arial"/>
          <w:lang w:eastAsia="es-ES"/>
        </w:rPr>
      </w:pPr>
      <w:r w:rsidRPr="007B32BB">
        <w:rPr>
          <w:rFonts w:ascii="inherit" w:eastAsia="Times New Roman" w:hAnsi="inherit" w:cs="Arial"/>
          <w:lang w:eastAsia="es-ES"/>
        </w:rPr>
        <w:t>La CEM señala que los obispos mexicanos y estadunidenses, sobre todo de las diócesis fronterizas, han estado trabajando, desde hace “más de 20 años, a favor de los migrantes, y así lo seguirán haciendo”.</w:t>
      </w:r>
    </w:p>
    <w:p w:rsidR="00EA4FBF" w:rsidRDefault="00EA4FBF" w:rsidP="00EA4FBF">
      <w:pPr>
        <w:pStyle w:val="Ttulo2"/>
        <w:shd w:val="clear" w:color="auto" w:fill="FFFFFF"/>
        <w:spacing w:before="45" w:after="375" w:line="615" w:lineRule="atLeast"/>
        <w:rPr>
          <w:color w:val="000000"/>
          <w:sz w:val="24"/>
          <w:szCs w:val="24"/>
          <w:u w:val="single"/>
        </w:rPr>
      </w:pPr>
      <w:r w:rsidRPr="00EA4FBF">
        <w:rPr>
          <w:color w:val="000000"/>
          <w:sz w:val="24"/>
          <w:szCs w:val="24"/>
          <w:u w:val="single"/>
        </w:rPr>
        <w:t xml:space="preserve">El español Fernando </w:t>
      </w:r>
      <w:proofErr w:type="spellStart"/>
      <w:r w:rsidRPr="00EA4FBF">
        <w:rPr>
          <w:color w:val="000000"/>
          <w:sz w:val="24"/>
          <w:szCs w:val="24"/>
          <w:u w:val="single"/>
        </w:rPr>
        <w:t>Ocáriz</w:t>
      </w:r>
      <w:proofErr w:type="spellEnd"/>
      <w:r w:rsidRPr="00EA4FBF">
        <w:rPr>
          <w:color w:val="000000"/>
          <w:sz w:val="24"/>
          <w:szCs w:val="24"/>
          <w:u w:val="single"/>
        </w:rPr>
        <w:t xml:space="preserve"> Braña fue ele</w:t>
      </w:r>
      <w:r>
        <w:rPr>
          <w:color w:val="000000"/>
          <w:sz w:val="24"/>
          <w:szCs w:val="24"/>
          <w:u w:val="single"/>
        </w:rPr>
        <w:t>gido nuevo prelado del Opus De</w:t>
      </w:r>
    </w:p>
    <w:p w:rsidR="00EA4FBF" w:rsidRPr="00EA4FBF" w:rsidRDefault="00EA4FBF" w:rsidP="00EA4FBF">
      <w:pPr>
        <w:pStyle w:val="Ttulo2"/>
        <w:shd w:val="clear" w:color="auto" w:fill="FFFFFF"/>
        <w:spacing w:before="45" w:line="240" w:lineRule="auto"/>
        <w:rPr>
          <w:color w:val="4B443A"/>
          <w:sz w:val="22"/>
          <w:szCs w:val="22"/>
        </w:rPr>
      </w:pPr>
      <w:r w:rsidRPr="00EA4FBF">
        <w:rPr>
          <w:color w:val="4B443A"/>
          <w:sz w:val="22"/>
          <w:szCs w:val="22"/>
        </w:rPr>
        <w:t>El</w:t>
      </w:r>
      <w:r w:rsidRPr="00EA4FBF">
        <w:rPr>
          <w:rStyle w:val="apple-converted-space"/>
          <w:color w:val="4B443A"/>
          <w:sz w:val="22"/>
          <w:szCs w:val="22"/>
        </w:rPr>
        <w:t> </w:t>
      </w:r>
      <w:r w:rsidRPr="00EA4FBF">
        <w:rPr>
          <w:rStyle w:val="Textoennegrita"/>
          <w:rFonts w:ascii="inherit" w:hAnsi="inherit"/>
          <w:color w:val="4B443A"/>
          <w:sz w:val="22"/>
          <w:szCs w:val="22"/>
        </w:rPr>
        <w:t>Papa Francisco</w:t>
      </w:r>
      <w:r w:rsidRPr="00EA4FBF">
        <w:rPr>
          <w:rStyle w:val="apple-converted-space"/>
          <w:color w:val="4B443A"/>
          <w:sz w:val="22"/>
          <w:szCs w:val="22"/>
        </w:rPr>
        <w:t> </w:t>
      </w:r>
      <w:r w:rsidRPr="00EA4FBF">
        <w:rPr>
          <w:color w:val="4B443A"/>
          <w:sz w:val="22"/>
          <w:szCs w:val="22"/>
        </w:rPr>
        <w:t>ha nombrado prelado del</w:t>
      </w:r>
      <w:r w:rsidRPr="00EA4FBF">
        <w:rPr>
          <w:rStyle w:val="apple-converted-space"/>
          <w:color w:val="4B443A"/>
          <w:sz w:val="22"/>
          <w:szCs w:val="22"/>
        </w:rPr>
        <w:t> </w:t>
      </w:r>
      <w:r w:rsidRPr="00EA4FBF">
        <w:rPr>
          <w:rStyle w:val="Textoennegrita"/>
          <w:rFonts w:ascii="inherit" w:hAnsi="inherit"/>
          <w:color w:val="4B443A"/>
          <w:sz w:val="22"/>
          <w:szCs w:val="22"/>
        </w:rPr>
        <w:t>Opus Dei</w:t>
      </w:r>
      <w:r w:rsidRPr="00EA4FBF">
        <w:rPr>
          <w:rStyle w:val="apple-converted-space"/>
          <w:color w:val="4B443A"/>
          <w:sz w:val="22"/>
          <w:szCs w:val="22"/>
        </w:rPr>
        <w:t> </w:t>
      </w:r>
      <w:r w:rsidRPr="00EA4FBF">
        <w:rPr>
          <w:color w:val="4B443A"/>
          <w:sz w:val="22"/>
          <w:szCs w:val="22"/>
        </w:rPr>
        <w:t>al español</w:t>
      </w:r>
      <w:r w:rsidRPr="00EA4FBF">
        <w:rPr>
          <w:rStyle w:val="apple-converted-space"/>
          <w:color w:val="4B443A"/>
          <w:sz w:val="22"/>
          <w:szCs w:val="22"/>
        </w:rPr>
        <w:t> </w:t>
      </w:r>
      <w:r w:rsidRPr="00EA4FBF">
        <w:rPr>
          <w:rStyle w:val="Textoennegrita"/>
          <w:rFonts w:ascii="inherit" w:hAnsi="inherit"/>
          <w:color w:val="4B443A"/>
          <w:sz w:val="22"/>
          <w:szCs w:val="22"/>
        </w:rPr>
        <w:t xml:space="preserve">Fernando </w:t>
      </w:r>
      <w:proofErr w:type="spellStart"/>
      <w:r w:rsidRPr="00EA4FBF">
        <w:rPr>
          <w:rStyle w:val="Textoennegrita"/>
          <w:rFonts w:ascii="inherit" w:hAnsi="inherit"/>
          <w:color w:val="4B443A"/>
          <w:sz w:val="22"/>
          <w:szCs w:val="22"/>
        </w:rPr>
        <w:t>Ocáriz</w:t>
      </w:r>
      <w:proofErr w:type="spellEnd"/>
      <w:r w:rsidRPr="00EA4FBF">
        <w:rPr>
          <w:rStyle w:val="Textoennegrita"/>
          <w:rFonts w:ascii="inherit" w:hAnsi="inherit"/>
          <w:color w:val="4B443A"/>
          <w:sz w:val="22"/>
          <w:szCs w:val="22"/>
        </w:rPr>
        <w:t xml:space="preserve"> Braña</w:t>
      </w:r>
      <w:r w:rsidRPr="00EA4FBF">
        <w:rPr>
          <w:color w:val="4B443A"/>
          <w:sz w:val="22"/>
          <w:szCs w:val="22"/>
        </w:rPr>
        <w:t>, de 72 años, que hasta el momento era vicario auxiliar y que fue elegido durante el tercer congreso electivo de la prelatura que comenzó este lunes.</w:t>
      </w:r>
    </w:p>
    <w:p w:rsidR="00EA4FBF" w:rsidRPr="00EA4FBF" w:rsidRDefault="00EA4FBF" w:rsidP="00EA4FBF">
      <w:pPr>
        <w:pStyle w:val="NormalWeb"/>
        <w:shd w:val="clear" w:color="auto" w:fill="FFFFFF"/>
        <w:spacing w:before="0" w:beforeAutospacing="0" w:after="0" w:afterAutospacing="0"/>
        <w:rPr>
          <w:sz w:val="22"/>
          <w:szCs w:val="22"/>
        </w:rPr>
      </w:pPr>
      <w:r w:rsidRPr="00EA4FBF">
        <w:rPr>
          <w:sz w:val="22"/>
          <w:szCs w:val="22"/>
        </w:rPr>
        <w:t xml:space="preserve">Con este nombramiento, Fernando </w:t>
      </w:r>
      <w:proofErr w:type="spellStart"/>
      <w:r w:rsidRPr="00EA4FBF">
        <w:rPr>
          <w:sz w:val="22"/>
          <w:szCs w:val="22"/>
        </w:rPr>
        <w:t>Ocáriz</w:t>
      </w:r>
      <w:proofErr w:type="spellEnd"/>
      <w:r w:rsidRPr="00EA4FBF">
        <w:rPr>
          <w:sz w:val="22"/>
          <w:szCs w:val="22"/>
        </w:rPr>
        <w:t xml:space="preserve"> se convierte en el tercer sucesor de san </w:t>
      </w:r>
      <w:proofErr w:type="spellStart"/>
      <w:r w:rsidRPr="00EA4FBF">
        <w:rPr>
          <w:sz w:val="22"/>
          <w:szCs w:val="22"/>
        </w:rPr>
        <w:t>Josemaría</w:t>
      </w:r>
      <w:proofErr w:type="spellEnd"/>
      <w:r w:rsidRPr="00EA4FBF">
        <w:rPr>
          <w:sz w:val="22"/>
          <w:szCs w:val="22"/>
        </w:rPr>
        <w:t xml:space="preserve"> al frente de la prelatura, tras el fallecimiento de Javier Echevarría, el pasado 12 de diciembre.</w:t>
      </w:r>
    </w:p>
    <w:p w:rsidR="00EA4FBF" w:rsidRPr="00EA4FBF" w:rsidRDefault="00EA4FBF" w:rsidP="00EA4FBF">
      <w:pPr>
        <w:pStyle w:val="NormalWeb"/>
        <w:shd w:val="clear" w:color="auto" w:fill="FFFFFF"/>
        <w:spacing w:before="0" w:beforeAutospacing="0" w:after="0" w:afterAutospacing="0"/>
        <w:rPr>
          <w:sz w:val="22"/>
          <w:szCs w:val="22"/>
        </w:rPr>
      </w:pPr>
      <w:proofErr w:type="spellStart"/>
      <w:r w:rsidRPr="00EA4FBF">
        <w:rPr>
          <w:sz w:val="22"/>
          <w:szCs w:val="22"/>
        </w:rPr>
        <w:t>Ocáriz</w:t>
      </w:r>
      <w:proofErr w:type="spellEnd"/>
      <w:r w:rsidRPr="00EA4FBF">
        <w:rPr>
          <w:sz w:val="22"/>
          <w:szCs w:val="22"/>
        </w:rPr>
        <w:t xml:space="preserve"> nació en París el 27 de octubre de 1944, hijo de una familia española exiliada en Francia durante la Guerra Civil y el más joven de ocho hermanos, según la biografía publicada por el Opus Dei. El proceso electivo comenzó el pasado viernes con la reunión del pleno del Consejo para las mujeres de la prelatura, llamado Asesoría central, que propone el nombre de los sacerdotes idóneos para ser prelados.</w:t>
      </w:r>
    </w:p>
    <w:p w:rsidR="00EA4FBF" w:rsidRPr="00EA4FBF" w:rsidRDefault="00EA4FBF" w:rsidP="00EA4FBF">
      <w:pPr>
        <w:pStyle w:val="NormalWeb"/>
        <w:shd w:val="clear" w:color="auto" w:fill="FFFFFF"/>
        <w:spacing w:before="0" w:beforeAutospacing="0" w:after="0" w:afterAutospacing="0"/>
        <w:rPr>
          <w:sz w:val="22"/>
          <w:szCs w:val="22"/>
        </w:rPr>
      </w:pPr>
      <w:r w:rsidRPr="00EA4FBF">
        <w:rPr>
          <w:sz w:val="22"/>
          <w:szCs w:val="22"/>
        </w:rPr>
        <w:t xml:space="preserve">Unos 150 electores votaron este lunes con rapidez teniendo en cuenta los nombres señalados por el organismo de gobierno central de las mujeres. La elección de </w:t>
      </w:r>
      <w:proofErr w:type="spellStart"/>
      <w:r w:rsidRPr="00EA4FBF">
        <w:rPr>
          <w:sz w:val="22"/>
          <w:szCs w:val="22"/>
        </w:rPr>
        <w:t>Ocáriz</w:t>
      </w:r>
      <w:proofErr w:type="spellEnd"/>
      <w:r w:rsidRPr="00EA4FBF">
        <w:rPr>
          <w:sz w:val="22"/>
          <w:szCs w:val="22"/>
        </w:rPr>
        <w:t xml:space="preserve"> que era actualmente el "número dos" sugiere una línea de continuidad ya que sus sucesores tanto Echevarría como Álvaro del Portillo habían sido también vicarios auxiliares.</w:t>
      </w:r>
    </w:p>
    <w:p w:rsidR="00EA4FBF" w:rsidRPr="00EA4FBF" w:rsidRDefault="00EA4FBF" w:rsidP="00EA4FBF">
      <w:pPr>
        <w:pStyle w:val="NormalWeb"/>
        <w:shd w:val="clear" w:color="auto" w:fill="FFFFFF"/>
        <w:spacing w:before="0" w:beforeAutospacing="0" w:after="0" w:afterAutospacing="0"/>
        <w:rPr>
          <w:sz w:val="20"/>
          <w:szCs w:val="20"/>
        </w:rPr>
      </w:pPr>
      <w:r w:rsidRPr="00EA4FBF">
        <w:rPr>
          <w:sz w:val="22"/>
          <w:szCs w:val="22"/>
        </w:rPr>
        <w:t>El nuevo prelado del Opus es licenciado en Ciencias Físicas por la Universidad de Barcelona (1966) y en Teología por la Pontificia Universidad Lateranense (1969). Obtuvo el doctorado en Teología, en 1971, en la Universidad de Navarra y ese mismo año fue ordenado sacerdote</w:t>
      </w:r>
      <w:r w:rsidRPr="00EA4FBF">
        <w:t xml:space="preserve">. </w:t>
      </w:r>
    </w:p>
    <w:p w:rsidR="00EA4FBF" w:rsidRDefault="00EA4FBF" w:rsidP="007B32BB">
      <w:pPr>
        <w:shd w:val="clear" w:color="auto" w:fill="FFFFFF"/>
        <w:spacing w:after="0" w:line="240" w:lineRule="auto"/>
        <w:textAlignment w:val="baseline"/>
        <w:rPr>
          <w:rFonts w:ascii="inherit" w:eastAsia="Times New Roman" w:hAnsi="inherit" w:cs="Arial"/>
          <w:lang w:eastAsia="es-ES"/>
        </w:rPr>
      </w:pPr>
    </w:p>
    <w:p w:rsidR="00796B64" w:rsidRDefault="00796B64" w:rsidP="007B32BB">
      <w:pPr>
        <w:shd w:val="clear" w:color="auto" w:fill="FFFFFF"/>
        <w:spacing w:after="0" w:line="240" w:lineRule="auto"/>
        <w:textAlignment w:val="baseline"/>
        <w:rPr>
          <w:rFonts w:ascii="inherit" w:eastAsia="Times New Roman" w:hAnsi="inherit" w:cs="Arial"/>
          <w:lang w:eastAsia="es-ES"/>
        </w:rPr>
      </w:pPr>
    </w:p>
    <w:p w:rsidR="00796B64" w:rsidRDefault="00796B64" w:rsidP="007B32BB">
      <w:pPr>
        <w:shd w:val="clear" w:color="auto" w:fill="FFFFFF"/>
        <w:spacing w:after="0" w:line="240" w:lineRule="auto"/>
        <w:textAlignment w:val="baseline"/>
        <w:rPr>
          <w:rFonts w:ascii="inherit" w:eastAsia="Times New Roman" w:hAnsi="inherit" w:cs="Arial"/>
          <w:lang w:eastAsia="es-ES"/>
        </w:rPr>
      </w:pPr>
    </w:p>
    <w:p w:rsidR="00796B64" w:rsidRPr="001E147D" w:rsidRDefault="00796B64" w:rsidP="00796B64">
      <w:pPr>
        <w:jc w:val="center"/>
        <w:rPr>
          <w:rFonts w:ascii="Lucida Bright" w:hAnsi="Lucida Bright"/>
          <w:sz w:val="16"/>
          <w:szCs w:val="16"/>
        </w:rPr>
      </w:pPr>
      <w:r w:rsidRPr="001E147D">
        <w:rPr>
          <w:rFonts w:ascii="Lucida Bright" w:hAnsi="Lucida Bright"/>
          <w:sz w:val="16"/>
          <w:szCs w:val="16"/>
        </w:rPr>
        <w:t>Vivan con tus Santos por siempre</w:t>
      </w:r>
    </w:p>
    <w:p w:rsidR="00796B64" w:rsidRPr="00F24FA0" w:rsidRDefault="00796B64" w:rsidP="00796B64">
      <w:pPr>
        <w:pStyle w:val="Ttulo7"/>
        <w:ind w:right="-20"/>
        <w:rPr>
          <w:sz w:val="16"/>
          <w:szCs w:val="16"/>
        </w:rPr>
      </w:pPr>
      <w:r>
        <w:rPr>
          <w:noProof/>
          <w:sz w:val="20"/>
          <w:szCs w:val="20"/>
          <w:lang w:eastAsia="es-ES"/>
        </w:rPr>
        <w:drawing>
          <wp:inline distT="0" distB="0" distL="0" distR="0">
            <wp:extent cx="1076325" cy="419100"/>
            <wp:effectExtent l="0" t="0" r="9525" b="0"/>
            <wp:docPr id="5" name="Imagen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pic:cNvPicPr>
                      <a:picLocks noChangeAspect="1" noChangeArrowheads="1"/>
                    </pic:cNvPicPr>
                  </pic:nvPicPr>
                  <pic:blipFill>
                    <a:blip r:embed="rId7">
                      <a:extLst>
                        <a:ext uri="{28A0092B-C50C-407E-A947-70E740481C1C}">
                          <a14:useLocalDpi xmlns:a14="http://schemas.microsoft.com/office/drawing/2010/main" val="0"/>
                        </a:ext>
                      </a:extLst>
                    </a:blip>
                    <a:srcRect/>
                    <a:stretch>
                      <a:fillRect/>
                    </a:stretch>
                  </pic:blipFill>
                  <pic:spPr bwMode="auto">
                    <a:xfrm>
                      <a:off x="0" y="0"/>
                      <a:ext cx="1076325" cy="419100"/>
                    </a:xfrm>
                    <a:prstGeom prst="rect">
                      <a:avLst/>
                    </a:prstGeom>
                    <a:noFill/>
                    <a:ln>
                      <a:noFill/>
                    </a:ln>
                  </pic:spPr>
                </pic:pic>
              </a:graphicData>
            </a:graphic>
          </wp:inline>
        </w:drawing>
      </w:r>
    </w:p>
    <w:p w:rsidR="00796B64" w:rsidRPr="003C32DD" w:rsidRDefault="00796B64" w:rsidP="00796B64">
      <w:pPr>
        <w:pStyle w:val="Ttulo7"/>
        <w:ind w:right="-20"/>
        <w:rPr>
          <w:sz w:val="18"/>
          <w:szCs w:val="18"/>
        </w:rPr>
      </w:pPr>
      <w:r w:rsidRPr="003C32DD">
        <w:rPr>
          <w:sz w:val="18"/>
          <w:szCs w:val="18"/>
        </w:rPr>
        <w:t xml:space="preserve">Lunes </w:t>
      </w:r>
      <w:r>
        <w:rPr>
          <w:sz w:val="18"/>
          <w:szCs w:val="18"/>
        </w:rPr>
        <w:t>3</w:t>
      </w:r>
      <w:r>
        <w:rPr>
          <w:sz w:val="18"/>
          <w:szCs w:val="18"/>
        </w:rPr>
        <w:t>0</w:t>
      </w:r>
      <w:r w:rsidRPr="003C32DD">
        <w:rPr>
          <w:sz w:val="18"/>
          <w:szCs w:val="18"/>
        </w:rPr>
        <w:t>:</w:t>
      </w:r>
    </w:p>
    <w:p w:rsidR="00796B64" w:rsidRPr="00796B64" w:rsidRDefault="00796B64" w:rsidP="00796B64">
      <w:pPr>
        <w:ind w:right="-20"/>
        <w:rPr>
          <w:sz w:val="18"/>
          <w:szCs w:val="18"/>
        </w:rPr>
      </w:pPr>
      <w:r w:rsidRPr="003C32DD">
        <w:rPr>
          <w:b/>
          <w:sz w:val="18"/>
          <w:szCs w:val="18"/>
        </w:rPr>
        <w:t>Misa de  10</w:t>
      </w:r>
      <w:proofErr w:type="gramStart"/>
      <w:r w:rsidRPr="003C32DD">
        <w:rPr>
          <w:b/>
          <w:sz w:val="18"/>
          <w:szCs w:val="18"/>
        </w:rPr>
        <w:t xml:space="preserve">: </w:t>
      </w:r>
      <w:r>
        <w:rPr>
          <w:sz w:val="18"/>
          <w:szCs w:val="18"/>
        </w:rPr>
        <w:t xml:space="preserve"> Rosario</w:t>
      </w:r>
      <w:proofErr w:type="gramEnd"/>
      <w:r>
        <w:rPr>
          <w:sz w:val="18"/>
          <w:szCs w:val="18"/>
        </w:rPr>
        <w:t xml:space="preserve"> Maese Alonso</w:t>
      </w:r>
    </w:p>
    <w:p w:rsidR="00796B64" w:rsidRDefault="00796B64" w:rsidP="00796B64">
      <w:pPr>
        <w:ind w:right="-20"/>
        <w:rPr>
          <w:sz w:val="18"/>
          <w:szCs w:val="18"/>
        </w:rPr>
      </w:pPr>
      <w:r w:rsidRPr="003C32DD">
        <w:rPr>
          <w:b/>
          <w:sz w:val="18"/>
          <w:szCs w:val="18"/>
        </w:rPr>
        <w:t>Misa de  11</w:t>
      </w:r>
      <w:r w:rsidRPr="003C32DD">
        <w:rPr>
          <w:sz w:val="18"/>
          <w:szCs w:val="18"/>
        </w:rPr>
        <w:t xml:space="preserve">: </w:t>
      </w:r>
    </w:p>
    <w:p w:rsidR="00796B64" w:rsidRPr="005D5071" w:rsidRDefault="00796B64" w:rsidP="00796B64">
      <w:pPr>
        <w:ind w:right="-20"/>
        <w:rPr>
          <w:sz w:val="16"/>
          <w:szCs w:val="16"/>
        </w:rPr>
      </w:pPr>
      <w:r w:rsidRPr="003C32DD">
        <w:rPr>
          <w:b/>
          <w:sz w:val="18"/>
          <w:szCs w:val="18"/>
        </w:rPr>
        <w:t>Misa de  7:</w:t>
      </w:r>
      <w:r>
        <w:rPr>
          <w:b/>
          <w:sz w:val="18"/>
          <w:szCs w:val="18"/>
        </w:rPr>
        <w:t xml:space="preserve"> </w:t>
      </w:r>
      <w:r>
        <w:rPr>
          <w:sz w:val="18"/>
          <w:szCs w:val="18"/>
        </w:rPr>
        <w:t>Venancio, Concha, Antón y Maruja</w:t>
      </w:r>
    </w:p>
    <w:p w:rsidR="00796B64" w:rsidRDefault="00796B64" w:rsidP="00796B64">
      <w:pPr>
        <w:pStyle w:val="Ttulo7"/>
        <w:ind w:right="-20"/>
        <w:rPr>
          <w:sz w:val="18"/>
          <w:szCs w:val="18"/>
        </w:rPr>
      </w:pPr>
    </w:p>
    <w:p w:rsidR="00796B64" w:rsidRPr="003C32DD" w:rsidRDefault="00796B64" w:rsidP="00796B64">
      <w:pPr>
        <w:pStyle w:val="Ttulo7"/>
        <w:ind w:right="-20"/>
        <w:rPr>
          <w:sz w:val="18"/>
          <w:szCs w:val="18"/>
        </w:rPr>
      </w:pPr>
      <w:r w:rsidRPr="003C32DD">
        <w:rPr>
          <w:sz w:val="18"/>
          <w:szCs w:val="18"/>
        </w:rPr>
        <w:t xml:space="preserve">Martes </w:t>
      </w:r>
      <w:r>
        <w:rPr>
          <w:sz w:val="18"/>
          <w:szCs w:val="18"/>
        </w:rPr>
        <w:t>31</w:t>
      </w:r>
      <w:r w:rsidRPr="003C32DD">
        <w:rPr>
          <w:sz w:val="18"/>
          <w:szCs w:val="18"/>
        </w:rPr>
        <w:t>:</w:t>
      </w:r>
    </w:p>
    <w:p w:rsidR="00796B64" w:rsidRDefault="00796B64" w:rsidP="00796B64">
      <w:pPr>
        <w:ind w:right="-20"/>
        <w:rPr>
          <w:b/>
          <w:sz w:val="18"/>
          <w:szCs w:val="18"/>
        </w:rPr>
      </w:pPr>
      <w:r w:rsidRPr="003C32DD">
        <w:rPr>
          <w:b/>
          <w:sz w:val="18"/>
          <w:szCs w:val="18"/>
        </w:rPr>
        <w:t xml:space="preserve">Misa de  10: </w:t>
      </w:r>
    </w:p>
    <w:p w:rsidR="00796B64" w:rsidRPr="00DE6E7A" w:rsidRDefault="00796B64" w:rsidP="00796B64">
      <w:pPr>
        <w:ind w:right="-20"/>
        <w:rPr>
          <w:sz w:val="18"/>
          <w:szCs w:val="18"/>
        </w:rPr>
      </w:pPr>
      <w:r w:rsidRPr="003C32DD">
        <w:rPr>
          <w:b/>
          <w:sz w:val="18"/>
          <w:szCs w:val="18"/>
        </w:rPr>
        <w:t>Misa de  11</w:t>
      </w:r>
      <w:r w:rsidRPr="003C32DD">
        <w:rPr>
          <w:sz w:val="18"/>
          <w:szCs w:val="18"/>
        </w:rPr>
        <w:t>:</w:t>
      </w:r>
      <w:r>
        <w:rPr>
          <w:sz w:val="18"/>
          <w:szCs w:val="18"/>
        </w:rPr>
        <w:t xml:space="preserve"> </w:t>
      </w:r>
    </w:p>
    <w:p w:rsidR="00796B64" w:rsidRPr="00BF156B" w:rsidRDefault="00796B64" w:rsidP="00796B64">
      <w:pPr>
        <w:ind w:right="-20"/>
        <w:rPr>
          <w:sz w:val="18"/>
          <w:szCs w:val="18"/>
        </w:rPr>
      </w:pPr>
      <w:r w:rsidRPr="003C32DD">
        <w:rPr>
          <w:b/>
          <w:sz w:val="18"/>
          <w:szCs w:val="18"/>
        </w:rPr>
        <w:t xml:space="preserve">Misa de  7: </w:t>
      </w:r>
    </w:p>
    <w:p w:rsidR="00796B64" w:rsidRDefault="00796B64" w:rsidP="00796B64">
      <w:pPr>
        <w:pStyle w:val="Ttulo7"/>
        <w:ind w:right="-20"/>
        <w:rPr>
          <w:sz w:val="18"/>
          <w:szCs w:val="18"/>
        </w:rPr>
      </w:pPr>
    </w:p>
    <w:p w:rsidR="00796B64" w:rsidRPr="003C32DD" w:rsidRDefault="00796B64" w:rsidP="00796B64">
      <w:pPr>
        <w:pStyle w:val="Ttulo7"/>
        <w:ind w:right="-20"/>
        <w:rPr>
          <w:sz w:val="18"/>
          <w:szCs w:val="18"/>
        </w:rPr>
      </w:pPr>
      <w:r w:rsidRPr="003C32DD">
        <w:rPr>
          <w:sz w:val="18"/>
          <w:szCs w:val="18"/>
        </w:rPr>
        <w:t xml:space="preserve">Miércoles </w:t>
      </w:r>
      <w:r>
        <w:rPr>
          <w:sz w:val="18"/>
          <w:szCs w:val="18"/>
        </w:rPr>
        <w:t>1</w:t>
      </w:r>
      <w:r w:rsidRPr="003C32DD">
        <w:rPr>
          <w:sz w:val="18"/>
          <w:szCs w:val="18"/>
        </w:rPr>
        <w:t>:</w:t>
      </w:r>
    </w:p>
    <w:p w:rsidR="00796B64" w:rsidRPr="005767C7" w:rsidRDefault="00796B64" w:rsidP="00796B64">
      <w:pPr>
        <w:ind w:right="-20"/>
        <w:rPr>
          <w:sz w:val="18"/>
          <w:szCs w:val="18"/>
        </w:rPr>
      </w:pPr>
      <w:r w:rsidRPr="003C32DD">
        <w:rPr>
          <w:b/>
          <w:sz w:val="18"/>
          <w:szCs w:val="18"/>
        </w:rPr>
        <w:t xml:space="preserve">Misa de  10: </w:t>
      </w:r>
    </w:p>
    <w:p w:rsidR="00796B64" w:rsidRDefault="00796B64" w:rsidP="00796B64">
      <w:pPr>
        <w:ind w:right="-20"/>
        <w:rPr>
          <w:sz w:val="18"/>
          <w:szCs w:val="18"/>
        </w:rPr>
      </w:pPr>
      <w:r w:rsidRPr="003C32DD">
        <w:rPr>
          <w:b/>
          <w:sz w:val="18"/>
          <w:szCs w:val="18"/>
        </w:rPr>
        <w:t>Misa de  11</w:t>
      </w:r>
      <w:r w:rsidRPr="003C32DD">
        <w:rPr>
          <w:sz w:val="18"/>
          <w:szCs w:val="18"/>
        </w:rPr>
        <w:t xml:space="preserve">: </w:t>
      </w:r>
    </w:p>
    <w:p w:rsidR="00796B64" w:rsidRPr="00796B64" w:rsidRDefault="00796B64" w:rsidP="00796B64">
      <w:pPr>
        <w:ind w:right="-20"/>
        <w:rPr>
          <w:sz w:val="18"/>
          <w:szCs w:val="18"/>
        </w:rPr>
      </w:pPr>
      <w:r w:rsidRPr="00796B64">
        <w:rPr>
          <w:b/>
          <w:sz w:val="18"/>
          <w:szCs w:val="18"/>
        </w:rPr>
        <w:t>Misa de 6</w:t>
      </w:r>
      <w:r>
        <w:rPr>
          <w:b/>
          <w:sz w:val="18"/>
          <w:szCs w:val="18"/>
        </w:rPr>
        <w:t xml:space="preserve">: </w:t>
      </w:r>
      <w:r>
        <w:rPr>
          <w:sz w:val="18"/>
          <w:szCs w:val="18"/>
        </w:rPr>
        <w:t xml:space="preserve">1º </w:t>
      </w:r>
      <w:proofErr w:type="spellStart"/>
      <w:r>
        <w:rPr>
          <w:sz w:val="18"/>
          <w:szCs w:val="18"/>
        </w:rPr>
        <w:t>Aniv</w:t>
      </w:r>
      <w:proofErr w:type="spellEnd"/>
      <w:r>
        <w:rPr>
          <w:sz w:val="18"/>
          <w:szCs w:val="18"/>
        </w:rPr>
        <w:t>.: José Claudio y Rafael</w:t>
      </w:r>
    </w:p>
    <w:p w:rsidR="00796B64" w:rsidRPr="00FF369C" w:rsidRDefault="00796B64" w:rsidP="00796B64">
      <w:pPr>
        <w:ind w:right="-20"/>
        <w:rPr>
          <w:sz w:val="18"/>
          <w:szCs w:val="18"/>
        </w:rPr>
      </w:pPr>
      <w:r w:rsidRPr="003C32DD">
        <w:rPr>
          <w:b/>
          <w:sz w:val="18"/>
          <w:szCs w:val="18"/>
        </w:rPr>
        <w:t xml:space="preserve">Misa de  7: </w:t>
      </w:r>
    </w:p>
    <w:p w:rsidR="00796B64" w:rsidRDefault="00796B64" w:rsidP="00796B64">
      <w:pPr>
        <w:pStyle w:val="Ttulo7"/>
        <w:ind w:right="-20"/>
        <w:rPr>
          <w:sz w:val="18"/>
          <w:szCs w:val="18"/>
        </w:rPr>
      </w:pPr>
    </w:p>
    <w:p w:rsidR="00796B64" w:rsidRPr="003C32DD" w:rsidRDefault="00796B64" w:rsidP="00796B64">
      <w:pPr>
        <w:pStyle w:val="Ttulo7"/>
        <w:ind w:right="-20"/>
        <w:rPr>
          <w:sz w:val="18"/>
          <w:szCs w:val="18"/>
        </w:rPr>
      </w:pPr>
      <w:r w:rsidRPr="003C32DD">
        <w:rPr>
          <w:sz w:val="18"/>
          <w:szCs w:val="18"/>
        </w:rPr>
        <w:t xml:space="preserve">Jueves </w:t>
      </w:r>
      <w:r>
        <w:rPr>
          <w:sz w:val="18"/>
          <w:szCs w:val="18"/>
        </w:rPr>
        <w:t>2</w:t>
      </w:r>
      <w:r w:rsidRPr="003C32DD">
        <w:rPr>
          <w:sz w:val="18"/>
          <w:szCs w:val="18"/>
        </w:rPr>
        <w:t>:</w:t>
      </w:r>
    </w:p>
    <w:p w:rsidR="00796B64" w:rsidRDefault="00796B64" w:rsidP="00796B64">
      <w:pPr>
        <w:ind w:right="-20"/>
        <w:rPr>
          <w:b/>
          <w:sz w:val="18"/>
          <w:szCs w:val="18"/>
        </w:rPr>
      </w:pPr>
      <w:r w:rsidRPr="003C32DD">
        <w:rPr>
          <w:b/>
          <w:sz w:val="18"/>
          <w:szCs w:val="18"/>
        </w:rPr>
        <w:t xml:space="preserve">Misa de  10: </w:t>
      </w:r>
    </w:p>
    <w:p w:rsidR="00796B64" w:rsidRPr="003C32DD" w:rsidRDefault="00796B64" w:rsidP="00796B64">
      <w:pPr>
        <w:ind w:right="-20"/>
        <w:rPr>
          <w:sz w:val="18"/>
          <w:szCs w:val="18"/>
        </w:rPr>
      </w:pPr>
      <w:r w:rsidRPr="003C32DD">
        <w:rPr>
          <w:b/>
          <w:sz w:val="18"/>
          <w:szCs w:val="18"/>
        </w:rPr>
        <w:t>Misa de  11</w:t>
      </w:r>
      <w:r w:rsidRPr="003C32DD">
        <w:rPr>
          <w:sz w:val="18"/>
          <w:szCs w:val="18"/>
        </w:rPr>
        <w:t xml:space="preserve">: </w:t>
      </w:r>
    </w:p>
    <w:p w:rsidR="00796B64" w:rsidRPr="00C8392C" w:rsidRDefault="00796B64" w:rsidP="00796B64">
      <w:pPr>
        <w:ind w:right="-20"/>
        <w:rPr>
          <w:sz w:val="18"/>
          <w:szCs w:val="18"/>
        </w:rPr>
      </w:pPr>
      <w:r w:rsidRPr="003C32DD">
        <w:rPr>
          <w:b/>
          <w:sz w:val="18"/>
          <w:szCs w:val="18"/>
        </w:rPr>
        <w:t xml:space="preserve">Misa de  7: </w:t>
      </w:r>
      <w:r>
        <w:rPr>
          <w:sz w:val="18"/>
          <w:szCs w:val="18"/>
        </w:rPr>
        <w:t>Alfonso, Ovidio y Oliva</w:t>
      </w:r>
    </w:p>
    <w:p w:rsidR="00796B64" w:rsidRDefault="00796B64" w:rsidP="00796B64">
      <w:pPr>
        <w:pStyle w:val="Ttulo7"/>
        <w:ind w:right="-20"/>
        <w:rPr>
          <w:sz w:val="18"/>
          <w:szCs w:val="18"/>
        </w:rPr>
      </w:pPr>
    </w:p>
    <w:p w:rsidR="00796B64" w:rsidRPr="003C32DD" w:rsidRDefault="00796B64" w:rsidP="00796B64">
      <w:pPr>
        <w:pStyle w:val="Ttulo7"/>
        <w:ind w:right="-20"/>
        <w:rPr>
          <w:sz w:val="18"/>
          <w:szCs w:val="18"/>
        </w:rPr>
      </w:pPr>
      <w:r w:rsidRPr="003C32DD">
        <w:rPr>
          <w:sz w:val="18"/>
          <w:szCs w:val="18"/>
        </w:rPr>
        <w:t xml:space="preserve">Viernes </w:t>
      </w:r>
      <w:r>
        <w:rPr>
          <w:sz w:val="18"/>
          <w:szCs w:val="18"/>
        </w:rPr>
        <w:t>3</w:t>
      </w:r>
      <w:r w:rsidRPr="003C32DD">
        <w:rPr>
          <w:sz w:val="18"/>
          <w:szCs w:val="18"/>
        </w:rPr>
        <w:t>:</w:t>
      </w:r>
    </w:p>
    <w:p w:rsidR="00796B64" w:rsidRDefault="00796B64" w:rsidP="00796B64">
      <w:pPr>
        <w:ind w:right="-20"/>
        <w:rPr>
          <w:b/>
          <w:sz w:val="18"/>
          <w:szCs w:val="18"/>
        </w:rPr>
      </w:pPr>
      <w:r w:rsidRPr="003C32DD">
        <w:rPr>
          <w:b/>
          <w:sz w:val="18"/>
          <w:szCs w:val="18"/>
        </w:rPr>
        <w:t xml:space="preserve">Misa de  10: </w:t>
      </w:r>
    </w:p>
    <w:p w:rsidR="00796B64" w:rsidRDefault="00796B64" w:rsidP="00796B64">
      <w:pPr>
        <w:ind w:right="-20"/>
        <w:rPr>
          <w:sz w:val="18"/>
          <w:szCs w:val="18"/>
        </w:rPr>
      </w:pPr>
      <w:r w:rsidRPr="003C32DD">
        <w:rPr>
          <w:b/>
          <w:sz w:val="18"/>
          <w:szCs w:val="18"/>
        </w:rPr>
        <w:t>Misa de  11</w:t>
      </w:r>
      <w:r w:rsidRPr="003C32DD">
        <w:rPr>
          <w:sz w:val="18"/>
          <w:szCs w:val="18"/>
        </w:rPr>
        <w:t xml:space="preserve">: </w:t>
      </w:r>
      <w:r>
        <w:rPr>
          <w:sz w:val="18"/>
          <w:szCs w:val="18"/>
        </w:rPr>
        <w:t>Catalina</w:t>
      </w:r>
    </w:p>
    <w:p w:rsidR="00796B64" w:rsidRPr="003D0FBE" w:rsidRDefault="00796B64" w:rsidP="00796B64">
      <w:pPr>
        <w:ind w:right="-20"/>
        <w:rPr>
          <w:sz w:val="18"/>
          <w:szCs w:val="18"/>
        </w:rPr>
      </w:pPr>
      <w:r w:rsidRPr="003C32DD">
        <w:rPr>
          <w:b/>
          <w:sz w:val="18"/>
          <w:szCs w:val="18"/>
        </w:rPr>
        <w:t>Misa de  7</w:t>
      </w:r>
      <w:r w:rsidRPr="003C32DD">
        <w:rPr>
          <w:sz w:val="18"/>
          <w:szCs w:val="18"/>
        </w:rPr>
        <w:t xml:space="preserve">: </w:t>
      </w:r>
    </w:p>
    <w:p w:rsidR="00796B64" w:rsidRDefault="00796B64" w:rsidP="00796B64">
      <w:pPr>
        <w:pStyle w:val="Ttulo7"/>
        <w:ind w:right="-20"/>
        <w:rPr>
          <w:sz w:val="18"/>
          <w:szCs w:val="18"/>
        </w:rPr>
      </w:pPr>
    </w:p>
    <w:p w:rsidR="00796B64" w:rsidRPr="003C32DD" w:rsidRDefault="00796B64" w:rsidP="00796B64">
      <w:pPr>
        <w:pStyle w:val="Ttulo7"/>
        <w:ind w:right="-20"/>
        <w:rPr>
          <w:sz w:val="18"/>
          <w:szCs w:val="18"/>
        </w:rPr>
      </w:pPr>
      <w:r w:rsidRPr="003C32DD">
        <w:rPr>
          <w:sz w:val="18"/>
          <w:szCs w:val="18"/>
        </w:rPr>
        <w:t xml:space="preserve">Sábado </w:t>
      </w:r>
      <w:r>
        <w:rPr>
          <w:sz w:val="18"/>
          <w:szCs w:val="18"/>
        </w:rPr>
        <w:t>4</w:t>
      </w:r>
      <w:r w:rsidRPr="003C32DD">
        <w:rPr>
          <w:sz w:val="18"/>
          <w:szCs w:val="18"/>
        </w:rPr>
        <w:t>:</w:t>
      </w:r>
    </w:p>
    <w:p w:rsidR="00796B64" w:rsidRDefault="00796B64" w:rsidP="00796B64">
      <w:pPr>
        <w:ind w:right="-20"/>
        <w:rPr>
          <w:b/>
          <w:sz w:val="18"/>
          <w:szCs w:val="18"/>
        </w:rPr>
      </w:pPr>
      <w:r w:rsidRPr="003C32DD">
        <w:rPr>
          <w:b/>
          <w:sz w:val="18"/>
          <w:szCs w:val="18"/>
        </w:rPr>
        <w:t xml:space="preserve">Misa de  10: </w:t>
      </w:r>
    </w:p>
    <w:p w:rsidR="00796B64" w:rsidRDefault="00796B64" w:rsidP="00796B64">
      <w:pPr>
        <w:ind w:right="-20"/>
        <w:rPr>
          <w:sz w:val="18"/>
          <w:szCs w:val="18"/>
        </w:rPr>
      </w:pPr>
      <w:r w:rsidRPr="003C32DD">
        <w:rPr>
          <w:b/>
          <w:sz w:val="18"/>
          <w:szCs w:val="18"/>
        </w:rPr>
        <w:t>Misa de  11:</w:t>
      </w:r>
      <w:r w:rsidRPr="003C32DD">
        <w:rPr>
          <w:sz w:val="18"/>
          <w:szCs w:val="18"/>
        </w:rPr>
        <w:t xml:space="preserve"> </w:t>
      </w:r>
      <w:r>
        <w:rPr>
          <w:sz w:val="18"/>
          <w:szCs w:val="18"/>
        </w:rPr>
        <w:t>Ángela</w:t>
      </w:r>
    </w:p>
    <w:p w:rsidR="00796B64" w:rsidRDefault="00796B64" w:rsidP="00796B64">
      <w:pPr>
        <w:ind w:right="-20"/>
        <w:rPr>
          <w:sz w:val="18"/>
          <w:szCs w:val="18"/>
        </w:rPr>
      </w:pPr>
      <w:r w:rsidRPr="00796B64">
        <w:rPr>
          <w:b/>
          <w:sz w:val="18"/>
          <w:szCs w:val="18"/>
        </w:rPr>
        <w:t>Misa de 6:</w:t>
      </w:r>
      <w:r>
        <w:rPr>
          <w:sz w:val="18"/>
          <w:szCs w:val="18"/>
        </w:rPr>
        <w:t xml:space="preserve"> 1º </w:t>
      </w:r>
      <w:proofErr w:type="spellStart"/>
      <w:r>
        <w:rPr>
          <w:sz w:val="18"/>
          <w:szCs w:val="18"/>
        </w:rPr>
        <w:t>Aniv</w:t>
      </w:r>
      <w:proofErr w:type="spellEnd"/>
      <w:r>
        <w:rPr>
          <w:sz w:val="18"/>
          <w:szCs w:val="18"/>
        </w:rPr>
        <w:t xml:space="preserve">. Lorena Oliver </w:t>
      </w:r>
      <w:proofErr w:type="spellStart"/>
      <w:r>
        <w:rPr>
          <w:sz w:val="18"/>
          <w:szCs w:val="18"/>
        </w:rPr>
        <w:t>Galve</w:t>
      </w:r>
      <w:proofErr w:type="spellEnd"/>
    </w:p>
    <w:p w:rsidR="00796B64" w:rsidRDefault="00796B64" w:rsidP="00796B64">
      <w:pPr>
        <w:ind w:right="-20"/>
        <w:rPr>
          <w:sz w:val="18"/>
          <w:szCs w:val="18"/>
        </w:rPr>
      </w:pPr>
      <w:r w:rsidRPr="003C32DD">
        <w:rPr>
          <w:b/>
          <w:sz w:val="18"/>
          <w:szCs w:val="18"/>
        </w:rPr>
        <w:t>Misa de  7</w:t>
      </w:r>
      <w:r w:rsidRPr="003C32DD">
        <w:rPr>
          <w:sz w:val="18"/>
          <w:szCs w:val="18"/>
        </w:rPr>
        <w:t xml:space="preserve">: </w:t>
      </w:r>
    </w:p>
    <w:p w:rsidR="00796B64" w:rsidRPr="003B4C17" w:rsidRDefault="00796B64" w:rsidP="00796B64">
      <w:pPr>
        <w:ind w:right="-20"/>
        <w:rPr>
          <w:rFonts w:ascii="Comic Sans MS" w:hAnsi="Comic Sans MS"/>
          <w:i/>
          <w:sz w:val="18"/>
          <w:szCs w:val="18"/>
        </w:rPr>
      </w:pPr>
    </w:p>
    <w:p w:rsidR="00796B64" w:rsidRPr="003C32DD" w:rsidRDefault="00796B64" w:rsidP="00796B64">
      <w:pPr>
        <w:ind w:right="-20"/>
        <w:rPr>
          <w:rFonts w:ascii="Comic Sans MS" w:hAnsi="Comic Sans MS"/>
          <w:i/>
          <w:sz w:val="18"/>
          <w:szCs w:val="18"/>
        </w:rPr>
      </w:pPr>
      <w:r w:rsidRPr="003C32DD">
        <w:rPr>
          <w:rFonts w:ascii="Comic Sans MS" w:hAnsi="Comic Sans MS"/>
          <w:i/>
          <w:sz w:val="18"/>
          <w:szCs w:val="18"/>
        </w:rPr>
        <w:t xml:space="preserve">Domingo </w:t>
      </w:r>
      <w:r>
        <w:rPr>
          <w:rFonts w:ascii="Comic Sans MS" w:hAnsi="Comic Sans MS"/>
          <w:i/>
          <w:sz w:val="18"/>
          <w:szCs w:val="18"/>
        </w:rPr>
        <w:t>5</w:t>
      </w:r>
      <w:r w:rsidRPr="003C32DD">
        <w:rPr>
          <w:rFonts w:ascii="Comic Sans MS" w:hAnsi="Comic Sans MS"/>
          <w:i/>
          <w:sz w:val="18"/>
          <w:szCs w:val="18"/>
        </w:rPr>
        <w:t>:</w:t>
      </w:r>
    </w:p>
    <w:p w:rsidR="00796B64" w:rsidRPr="00796B64" w:rsidRDefault="00796B64" w:rsidP="00796B64">
      <w:pPr>
        <w:ind w:right="-20"/>
        <w:rPr>
          <w:sz w:val="18"/>
          <w:szCs w:val="18"/>
        </w:rPr>
      </w:pPr>
      <w:r w:rsidRPr="003C32DD">
        <w:rPr>
          <w:b/>
          <w:sz w:val="18"/>
          <w:szCs w:val="18"/>
        </w:rPr>
        <w:t xml:space="preserve">Misa de  10: </w:t>
      </w:r>
      <w:r>
        <w:rPr>
          <w:sz w:val="18"/>
          <w:szCs w:val="18"/>
        </w:rPr>
        <w:t xml:space="preserve">Mª Luisa y </w:t>
      </w:r>
      <w:proofErr w:type="spellStart"/>
      <w:r>
        <w:rPr>
          <w:sz w:val="18"/>
          <w:szCs w:val="18"/>
        </w:rPr>
        <w:t>Fco</w:t>
      </w:r>
      <w:proofErr w:type="spellEnd"/>
      <w:r>
        <w:rPr>
          <w:sz w:val="18"/>
          <w:szCs w:val="18"/>
        </w:rPr>
        <w:t xml:space="preserve">. </w:t>
      </w:r>
      <w:proofErr w:type="gramStart"/>
      <w:r>
        <w:rPr>
          <w:sz w:val="18"/>
          <w:szCs w:val="18"/>
        </w:rPr>
        <w:t>de</w:t>
      </w:r>
      <w:proofErr w:type="gramEnd"/>
      <w:r>
        <w:rPr>
          <w:sz w:val="18"/>
          <w:szCs w:val="18"/>
        </w:rPr>
        <w:t xml:space="preserve"> Borja</w:t>
      </w:r>
    </w:p>
    <w:p w:rsidR="00796B64" w:rsidRPr="00F86EB1" w:rsidRDefault="00796B64" w:rsidP="00796B64">
      <w:pPr>
        <w:ind w:right="-20"/>
        <w:rPr>
          <w:sz w:val="18"/>
          <w:szCs w:val="18"/>
        </w:rPr>
      </w:pPr>
      <w:r w:rsidRPr="003C32DD">
        <w:rPr>
          <w:b/>
          <w:sz w:val="18"/>
          <w:szCs w:val="18"/>
        </w:rPr>
        <w:t>Misa de  11</w:t>
      </w:r>
      <w:r w:rsidRPr="00F86EB1">
        <w:rPr>
          <w:sz w:val="18"/>
          <w:szCs w:val="18"/>
        </w:rPr>
        <w:t xml:space="preserve">: </w:t>
      </w:r>
      <w:r w:rsidR="00F86EB1" w:rsidRPr="00F86EB1">
        <w:rPr>
          <w:sz w:val="18"/>
          <w:szCs w:val="18"/>
        </w:rPr>
        <w:t>Remedios y Manuel</w:t>
      </w:r>
    </w:p>
    <w:p w:rsidR="00796B64" w:rsidRPr="003C32DD" w:rsidRDefault="00796B64" w:rsidP="00796B64">
      <w:pPr>
        <w:ind w:right="-20"/>
        <w:rPr>
          <w:sz w:val="18"/>
          <w:szCs w:val="18"/>
        </w:rPr>
      </w:pPr>
      <w:r w:rsidRPr="003C32DD">
        <w:rPr>
          <w:b/>
          <w:sz w:val="18"/>
          <w:szCs w:val="18"/>
        </w:rPr>
        <w:t xml:space="preserve">Misa de  12: </w:t>
      </w:r>
      <w:r w:rsidRPr="003C32DD">
        <w:rPr>
          <w:sz w:val="18"/>
          <w:szCs w:val="18"/>
        </w:rPr>
        <w:t>Pueblo</w:t>
      </w:r>
    </w:p>
    <w:p w:rsidR="00796B64" w:rsidRDefault="00796B64" w:rsidP="00796B64">
      <w:pPr>
        <w:ind w:right="-20"/>
        <w:rPr>
          <w:sz w:val="18"/>
          <w:szCs w:val="18"/>
        </w:rPr>
      </w:pPr>
      <w:r w:rsidRPr="003C32DD">
        <w:rPr>
          <w:b/>
          <w:sz w:val="18"/>
          <w:szCs w:val="18"/>
        </w:rPr>
        <w:t>Misa de  1</w:t>
      </w:r>
      <w:r w:rsidRPr="003C32DD">
        <w:rPr>
          <w:sz w:val="18"/>
          <w:szCs w:val="18"/>
        </w:rPr>
        <w:t xml:space="preserve">: </w:t>
      </w:r>
      <w:proofErr w:type="spellStart"/>
      <w:r w:rsidR="00F86EB1">
        <w:rPr>
          <w:sz w:val="18"/>
          <w:szCs w:val="18"/>
        </w:rPr>
        <w:t>Rqfael</w:t>
      </w:r>
      <w:proofErr w:type="spellEnd"/>
      <w:r w:rsidR="00F86EB1">
        <w:rPr>
          <w:sz w:val="18"/>
          <w:szCs w:val="18"/>
        </w:rPr>
        <w:t xml:space="preserve"> del </w:t>
      </w:r>
      <w:proofErr w:type="spellStart"/>
      <w:r w:rsidR="00F86EB1">
        <w:rPr>
          <w:sz w:val="18"/>
          <w:szCs w:val="18"/>
        </w:rPr>
        <w:t>Campo</w:t>
      </w:r>
      <w:proofErr w:type="gramStart"/>
      <w:r w:rsidR="00F86EB1">
        <w:rPr>
          <w:sz w:val="18"/>
          <w:szCs w:val="18"/>
        </w:rPr>
        <w:t>,sacerdote</w:t>
      </w:r>
      <w:proofErr w:type="spellEnd"/>
      <w:proofErr w:type="gramEnd"/>
      <w:r w:rsidR="00F86EB1">
        <w:rPr>
          <w:sz w:val="18"/>
          <w:szCs w:val="18"/>
        </w:rPr>
        <w:t xml:space="preserve">; </w:t>
      </w:r>
      <w:proofErr w:type="spellStart"/>
      <w:r w:rsidR="00F86EB1">
        <w:rPr>
          <w:sz w:val="18"/>
          <w:szCs w:val="18"/>
        </w:rPr>
        <w:t>Antonuo</w:t>
      </w:r>
      <w:proofErr w:type="spellEnd"/>
      <w:r w:rsidR="00F86EB1">
        <w:rPr>
          <w:sz w:val="18"/>
          <w:szCs w:val="18"/>
        </w:rPr>
        <w:t xml:space="preserve"> Cortes </w:t>
      </w:r>
      <w:proofErr w:type="spellStart"/>
      <w:r w:rsidR="00F86EB1">
        <w:rPr>
          <w:sz w:val="18"/>
          <w:szCs w:val="18"/>
        </w:rPr>
        <w:t>Flors</w:t>
      </w:r>
      <w:proofErr w:type="spellEnd"/>
      <w:r w:rsidR="00F86EB1">
        <w:rPr>
          <w:sz w:val="18"/>
          <w:szCs w:val="18"/>
        </w:rPr>
        <w:t xml:space="preserve"> y su esposa Concha Mendoza </w:t>
      </w:r>
      <w:proofErr w:type="spellStart"/>
      <w:r w:rsidR="00F86EB1">
        <w:rPr>
          <w:sz w:val="18"/>
          <w:szCs w:val="18"/>
        </w:rPr>
        <w:t>Sessé</w:t>
      </w:r>
      <w:proofErr w:type="spellEnd"/>
      <w:r w:rsidR="00F86EB1">
        <w:rPr>
          <w:sz w:val="18"/>
          <w:szCs w:val="18"/>
        </w:rPr>
        <w:t>; difuntos de la fam. Santos-Díaz</w:t>
      </w:r>
    </w:p>
    <w:p w:rsidR="00796B64" w:rsidRDefault="00F86EB1" w:rsidP="00796B64">
      <w:pPr>
        <w:ind w:right="-20"/>
        <w:rPr>
          <w:b/>
          <w:sz w:val="18"/>
          <w:szCs w:val="18"/>
        </w:rPr>
      </w:pPr>
      <w:r>
        <w:rPr>
          <w:b/>
          <w:sz w:val="18"/>
          <w:szCs w:val="18"/>
        </w:rPr>
        <w:t>Misa de  7:</w:t>
      </w:r>
    </w:p>
    <w:p w:rsidR="00F86EB1" w:rsidRDefault="00F86EB1" w:rsidP="00796B64">
      <w:pPr>
        <w:ind w:right="-20"/>
        <w:rPr>
          <w:b/>
          <w:sz w:val="18"/>
          <w:szCs w:val="18"/>
        </w:rPr>
      </w:pPr>
    </w:p>
    <w:p w:rsidR="00F86EB1" w:rsidRDefault="00F86EB1" w:rsidP="00796B64">
      <w:pPr>
        <w:ind w:right="-20"/>
        <w:rPr>
          <w:sz w:val="24"/>
          <w:szCs w:val="24"/>
        </w:rPr>
      </w:pPr>
      <w:r w:rsidRPr="00F86EB1">
        <w:rPr>
          <w:b/>
          <w:sz w:val="24"/>
          <w:szCs w:val="24"/>
        </w:rPr>
        <w:t>Avisos</w:t>
      </w:r>
      <w:r>
        <w:rPr>
          <w:b/>
          <w:sz w:val="24"/>
          <w:szCs w:val="24"/>
        </w:rPr>
        <w:t>:</w:t>
      </w:r>
    </w:p>
    <w:p w:rsidR="00F86EB1" w:rsidRDefault="00F86EB1" w:rsidP="00F86EB1">
      <w:pPr>
        <w:pStyle w:val="Textosinformato"/>
      </w:pPr>
      <w:r>
        <w:rPr>
          <w:sz w:val="24"/>
          <w:szCs w:val="24"/>
        </w:rPr>
        <w:t xml:space="preserve">1.- El viernes a las 7.30 </w:t>
      </w:r>
      <w:r w:rsidRPr="00F86EB1">
        <w:rPr>
          <w:b/>
          <w:sz w:val="24"/>
          <w:szCs w:val="24"/>
        </w:rPr>
        <w:t>Concierto especial para niños,</w:t>
      </w:r>
      <w:r>
        <w:rPr>
          <w:sz w:val="24"/>
          <w:szCs w:val="24"/>
        </w:rPr>
        <w:t xml:space="preserve"> de carácter didáctico, con la Orquesta y la dirección del Párroco de Colunga: D. Gaspar Muñiz Álvarez.  </w:t>
      </w:r>
      <w:r>
        <w:t xml:space="preserve"> Obras que interpretan</w:t>
      </w:r>
      <w:r>
        <w:t>:</w:t>
      </w:r>
    </w:p>
    <w:p w:rsidR="00F86EB1" w:rsidRDefault="00F86EB1" w:rsidP="00F86EB1">
      <w:pPr>
        <w:pStyle w:val="Textosinformato"/>
      </w:pPr>
      <w:r>
        <w:t>Sinfonía de los juguetes de L. Mozart</w:t>
      </w:r>
    </w:p>
    <w:p w:rsidR="00F86EB1" w:rsidRDefault="00F86EB1" w:rsidP="00F86EB1">
      <w:pPr>
        <w:pStyle w:val="Textosinformato"/>
      </w:pPr>
      <w:r>
        <w:t xml:space="preserve">Aleluya de L. Cohen (de la película </w:t>
      </w:r>
      <w:proofErr w:type="spellStart"/>
      <w:r>
        <w:t>Shreck</w:t>
      </w:r>
      <w:proofErr w:type="spellEnd"/>
      <w:proofErr w:type="gramStart"/>
      <w:r>
        <w:t xml:space="preserve">) </w:t>
      </w:r>
      <w:r>
        <w:t>.</w:t>
      </w:r>
      <w:proofErr w:type="gramEnd"/>
      <w:r>
        <w:t xml:space="preserve"> </w:t>
      </w:r>
      <w:r>
        <w:t xml:space="preserve">Suite con los temas principales de la película </w:t>
      </w:r>
      <w:proofErr w:type="spellStart"/>
      <w:r>
        <w:t>Frozen</w:t>
      </w:r>
      <w:proofErr w:type="spellEnd"/>
      <w:r>
        <w:t xml:space="preserve"> Debajo del mar (de la película La Sirenita)</w:t>
      </w:r>
      <w:r>
        <w:t>.</w:t>
      </w:r>
      <w:r>
        <w:t xml:space="preserve"> El oboe de Gabriel (de la película La Misión) Tema principal de la película La Bella y la </w:t>
      </w:r>
      <w:proofErr w:type="gramStart"/>
      <w:r>
        <w:t xml:space="preserve">Bestia </w:t>
      </w:r>
      <w:r>
        <w:t>.</w:t>
      </w:r>
      <w:proofErr w:type="gramEnd"/>
      <w:r>
        <w:t xml:space="preserve"> </w:t>
      </w:r>
      <w:r>
        <w:t xml:space="preserve">Tema principal de la película Piratas del caribe. </w:t>
      </w:r>
      <w:r>
        <w:t xml:space="preserve">  </w:t>
      </w:r>
      <w:r>
        <w:t xml:space="preserve">Presentaremos varios instrumentos: el oboe, el violín, el Cello, el teclado... y mostraremos cómo hacer música con un silbato, un triángulo, un pájaro de broma, una trompeta de juguete y un tambor. </w:t>
      </w:r>
    </w:p>
    <w:p w:rsidR="00F86EB1" w:rsidRPr="00F86EB1" w:rsidRDefault="00F86EB1" w:rsidP="00796B64">
      <w:pPr>
        <w:ind w:right="-20"/>
        <w:rPr>
          <w:sz w:val="24"/>
          <w:szCs w:val="24"/>
        </w:rPr>
      </w:pPr>
    </w:p>
    <w:p w:rsidR="00796B64" w:rsidRDefault="00796B64" w:rsidP="007B32BB">
      <w:pPr>
        <w:shd w:val="clear" w:color="auto" w:fill="FFFFFF"/>
        <w:spacing w:after="0" w:line="240" w:lineRule="auto"/>
        <w:textAlignment w:val="baseline"/>
        <w:rPr>
          <w:rFonts w:ascii="inherit" w:eastAsia="Times New Roman" w:hAnsi="inherit" w:cs="Arial"/>
          <w:lang w:eastAsia="es-ES"/>
        </w:rPr>
      </w:pPr>
    </w:p>
    <w:p w:rsidR="00EA4FBF" w:rsidRDefault="00EA4FBF" w:rsidP="007B32BB">
      <w:pPr>
        <w:shd w:val="clear" w:color="auto" w:fill="FFFFFF"/>
        <w:spacing w:after="0" w:line="240" w:lineRule="auto"/>
        <w:textAlignment w:val="baseline"/>
        <w:rPr>
          <w:rFonts w:ascii="inherit" w:eastAsia="Times New Roman" w:hAnsi="inherit" w:cs="Arial"/>
          <w:lang w:eastAsia="es-ES"/>
        </w:rPr>
      </w:pPr>
    </w:p>
    <w:p w:rsidR="00EA4FBF" w:rsidRDefault="00EA4FBF" w:rsidP="007B32BB">
      <w:pPr>
        <w:shd w:val="clear" w:color="auto" w:fill="FFFFFF"/>
        <w:spacing w:after="0" w:line="240" w:lineRule="auto"/>
        <w:textAlignment w:val="baseline"/>
        <w:rPr>
          <w:rFonts w:ascii="inherit" w:eastAsia="Times New Roman" w:hAnsi="inherit" w:cs="Arial"/>
          <w:lang w:eastAsia="es-ES"/>
        </w:rPr>
      </w:pPr>
    </w:p>
    <w:p w:rsidR="00EA4FBF" w:rsidRDefault="00EA4FBF" w:rsidP="007B32BB">
      <w:pPr>
        <w:shd w:val="clear" w:color="auto" w:fill="FFFFFF"/>
        <w:spacing w:after="0" w:line="240" w:lineRule="auto"/>
        <w:textAlignment w:val="baseline"/>
        <w:rPr>
          <w:rFonts w:ascii="inherit" w:eastAsia="Times New Roman" w:hAnsi="inherit" w:cs="Arial"/>
          <w:lang w:eastAsia="es-ES"/>
        </w:rPr>
      </w:pPr>
    </w:p>
    <w:p w:rsidR="00EA4FBF" w:rsidRDefault="00EA4FBF" w:rsidP="007B32BB">
      <w:pPr>
        <w:shd w:val="clear" w:color="auto" w:fill="FFFFFF"/>
        <w:spacing w:after="0" w:line="240" w:lineRule="auto"/>
        <w:textAlignment w:val="baseline"/>
        <w:rPr>
          <w:rFonts w:ascii="inherit" w:eastAsia="Times New Roman" w:hAnsi="inherit" w:cs="Arial"/>
          <w:lang w:eastAsia="es-ES"/>
        </w:rPr>
      </w:pPr>
    </w:p>
    <w:p w:rsidR="00EA4FBF" w:rsidRDefault="00EA4FBF" w:rsidP="007B32BB">
      <w:pPr>
        <w:shd w:val="clear" w:color="auto" w:fill="FFFFFF"/>
        <w:spacing w:after="0" w:line="240" w:lineRule="auto"/>
        <w:textAlignment w:val="baseline"/>
        <w:rPr>
          <w:rFonts w:ascii="inherit" w:eastAsia="Times New Roman" w:hAnsi="inherit" w:cs="Arial"/>
          <w:lang w:eastAsia="es-ES"/>
        </w:rPr>
      </w:pPr>
      <w:r>
        <w:rPr>
          <w:rFonts w:ascii="inherit" w:eastAsia="Times New Roman" w:hAnsi="inherit" w:cs="Arial"/>
          <w:lang w:eastAsia="es-ES"/>
        </w:rPr>
        <w:t>HOJA DE LOS NIÑOS DEL CATECISMO.</w:t>
      </w:r>
    </w:p>
    <w:p w:rsidR="00EA4FBF" w:rsidRDefault="00EA4FBF" w:rsidP="007B32BB">
      <w:pPr>
        <w:shd w:val="clear" w:color="auto" w:fill="FFFFFF"/>
        <w:spacing w:after="0" w:line="240" w:lineRule="auto"/>
        <w:textAlignment w:val="baseline"/>
        <w:rPr>
          <w:rFonts w:ascii="inherit" w:eastAsia="Times New Roman" w:hAnsi="inherit" w:cs="Arial"/>
          <w:lang w:eastAsia="es-ES"/>
        </w:rPr>
      </w:pPr>
    </w:p>
    <w:p w:rsidR="00EA4FBF" w:rsidRDefault="00EA4FBF" w:rsidP="007B32BB">
      <w:pPr>
        <w:shd w:val="clear" w:color="auto" w:fill="FFFFFF"/>
        <w:spacing w:after="0" w:line="240" w:lineRule="auto"/>
        <w:textAlignment w:val="baseline"/>
        <w:rPr>
          <w:rFonts w:ascii="inherit" w:eastAsia="Times New Roman" w:hAnsi="inherit" w:cs="Arial"/>
          <w:lang w:eastAsia="es-ES"/>
        </w:rPr>
      </w:pPr>
    </w:p>
    <w:p w:rsidR="00EA4FBF" w:rsidRDefault="00EA4FBF" w:rsidP="007B32BB">
      <w:pPr>
        <w:shd w:val="clear" w:color="auto" w:fill="FFFFFF"/>
        <w:spacing w:after="0" w:line="240" w:lineRule="auto"/>
        <w:textAlignment w:val="baseline"/>
        <w:rPr>
          <w:rFonts w:ascii="inherit" w:eastAsia="Times New Roman" w:hAnsi="inherit" w:cs="Arial"/>
          <w:u w:val="single"/>
          <w:lang w:eastAsia="es-ES"/>
        </w:rPr>
      </w:pPr>
      <w:r>
        <w:rPr>
          <w:rFonts w:ascii="inherit" w:eastAsia="Times New Roman" w:hAnsi="inherit" w:cs="Arial"/>
          <w:u w:val="single"/>
          <w:lang w:eastAsia="es-ES"/>
        </w:rPr>
        <w:t>Presentaci</w:t>
      </w:r>
      <w:r>
        <w:rPr>
          <w:rFonts w:ascii="inherit" w:eastAsia="Times New Roman" w:hAnsi="inherit" w:cs="Arial" w:hint="eastAsia"/>
          <w:u w:val="single"/>
          <w:lang w:eastAsia="es-ES"/>
        </w:rPr>
        <w:t>ó</w:t>
      </w:r>
      <w:r>
        <w:rPr>
          <w:rFonts w:ascii="inherit" w:eastAsia="Times New Roman" w:hAnsi="inherit" w:cs="Arial"/>
          <w:u w:val="single"/>
          <w:lang w:eastAsia="es-ES"/>
        </w:rPr>
        <w:t>n:</w:t>
      </w:r>
    </w:p>
    <w:p w:rsidR="00EA4FBF" w:rsidRDefault="00EA4FBF" w:rsidP="007B32BB">
      <w:pPr>
        <w:shd w:val="clear" w:color="auto" w:fill="FFFFFF"/>
        <w:spacing w:after="0" w:line="240" w:lineRule="auto"/>
        <w:textAlignment w:val="baseline"/>
        <w:rPr>
          <w:rFonts w:ascii="inherit" w:eastAsia="Times New Roman" w:hAnsi="inherit" w:cs="Arial"/>
          <w:u w:val="single"/>
          <w:lang w:eastAsia="es-ES"/>
        </w:rPr>
      </w:pPr>
    </w:p>
    <w:p w:rsidR="00EA4FBF" w:rsidRDefault="00EA4FBF" w:rsidP="007B32BB">
      <w:pPr>
        <w:shd w:val="clear" w:color="auto" w:fill="FFFFFF"/>
        <w:spacing w:after="0" w:line="240" w:lineRule="auto"/>
        <w:textAlignment w:val="baseline"/>
        <w:rPr>
          <w:rFonts w:ascii="inherit" w:eastAsia="Times New Roman" w:hAnsi="inherit" w:cs="Arial"/>
          <w:lang w:eastAsia="es-ES"/>
        </w:rPr>
      </w:pPr>
      <w:r w:rsidRPr="00EA4FBF">
        <w:rPr>
          <w:rFonts w:ascii="inherit" w:eastAsia="Times New Roman" w:hAnsi="inherit" w:cs="Arial"/>
          <w:lang w:eastAsia="es-ES"/>
        </w:rPr>
        <w:t>Amigas y amigos: ¡Buen domingo!</w:t>
      </w:r>
      <w:r>
        <w:rPr>
          <w:rFonts w:ascii="inherit" w:eastAsia="Times New Roman" w:hAnsi="inherit" w:cs="Arial"/>
          <w:lang w:eastAsia="es-ES"/>
        </w:rPr>
        <w:t xml:space="preserve">: Venimos invitados a la fiesta de nuestro amigo Jesús. Estamos en su casa. El domingo pasado vimos como llamaba a sus discípulos y colaboradores. A Pedro, Andrés y a Santiago y Juan. Todos eran pescadores. Les dijo que los llamaba para ser pescadores de hombres. Eso es más difícil que pescar </w:t>
      </w:r>
      <w:r w:rsidR="00D75FCB">
        <w:rPr>
          <w:rFonts w:ascii="inherit" w:eastAsia="Times New Roman" w:hAnsi="inherit" w:cs="Arial"/>
          <w:lang w:eastAsia="es-ES"/>
        </w:rPr>
        <w:t xml:space="preserve">bocartes o clamares. Pero con Jesús todo se puede. Hoy nos dice cómo tenemos que ser y qué valores tenemos que vivir para ser amigos y discípulos suyos.  No os asustéis. Nos dice que los que le sigan vivirán contentos y dichosos. Jesús llena el corazón de alegría. </w:t>
      </w:r>
      <w:r w:rsidR="00D75FCB">
        <w:rPr>
          <w:rFonts w:ascii="inherit" w:eastAsia="Times New Roman" w:hAnsi="inherit" w:cs="Arial"/>
          <w:lang w:eastAsia="es-ES"/>
        </w:rPr>
        <w:br/>
      </w:r>
    </w:p>
    <w:p w:rsidR="00D75FCB" w:rsidRDefault="00D75FCB" w:rsidP="007B32BB">
      <w:pPr>
        <w:shd w:val="clear" w:color="auto" w:fill="FFFFFF"/>
        <w:spacing w:after="0" w:line="240" w:lineRule="auto"/>
        <w:textAlignment w:val="baseline"/>
        <w:rPr>
          <w:rFonts w:ascii="inherit" w:eastAsia="Times New Roman" w:hAnsi="inherit" w:cs="Arial"/>
          <w:u w:val="single"/>
          <w:lang w:eastAsia="es-ES"/>
        </w:rPr>
      </w:pPr>
      <w:r>
        <w:rPr>
          <w:rFonts w:ascii="inherit" w:eastAsia="Times New Roman" w:hAnsi="inherit" w:cs="Arial"/>
          <w:u w:val="single"/>
          <w:lang w:eastAsia="es-ES"/>
        </w:rPr>
        <w:t>Oramos todos juntos:</w:t>
      </w:r>
    </w:p>
    <w:p w:rsidR="00D75FCB" w:rsidRDefault="00D75FCB" w:rsidP="007B32BB">
      <w:pPr>
        <w:shd w:val="clear" w:color="auto" w:fill="FFFFFF"/>
        <w:spacing w:after="0" w:line="240" w:lineRule="auto"/>
        <w:textAlignment w:val="baseline"/>
        <w:rPr>
          <w:rFonts w:ascii="inherit" w:eastAsia="Times New Roman" w:hAnsi="inherit" w:cs="Arial"/>
          <w:u w:val="single"/>
          <w:lang w:eastAsia="es-ES"/>
        </w:rPr>
      </w:pPr>
    </w:p>
    <w:p w:rsidR="00D75FCB" w:rsidRDefault="00D75FCB" w:rsidP="007B32BB">
      <w:pPr>
        <w:shd w:val="clear" w:color="auto" w:fill="FFFFFF"/>
        <w:spacing w:after="0" w:line="240" w:lineRule="auto"/>
        <w:textAlignment w:val="baseline"/>
        <w:rPr>
          <w:rFonts w:ascii="inherit" w:eastAsia="Times New Roman" w:hAnsi="inherit" w:cs="Arial"/>
          <w:lang w:eastAsia="es-ES"/>
        </w:rPr>
      </w:pPr>
      <w:r w:rsidRPr="00D75FCB">
        <w:rPr>
          <w:rFonts w:ascii="inherit" w:eastAsia="Times New Roman" w:hAnsi="inherit" w:cs="Arial"/>
          <w:lang w:eastAsia="es-ES"/>
        </w:rPr>
        <w:t xml:space="preserve">Señor, Padre Bueno: </w:t>
      </w:r>
      <w:r>
        <w:rPr>
          <w:rFonts w:ascii="inherit" w:eastAsia="Times New Roman" w:hAnsi="inherit" w:cs="Arial"/>
          <w:lang w:eastAsia="es-ES"/>
        </w:rPr>
        <w:t xml:space="preserve">Con Jesús comienza una vida nueva. Hoy, en la montaña, anuncia y proclama los valores y comportamientos que han de tener los que le sigan. Nosotros queremos ser sus amigos y colaboradores. Damos la fortaleza para poner en práctica y vivir como él nos dice y que sintamos la alegría y el gozo en el corazón. </w:t>
      </w:r>
      <w:r w:rsidR="00E077AF">
        <w:rPr>
          <w:rFonts w:ascii="inherit" w:eastAsia="Times New Roman" w:hAnsi="inherit" w:cs="Arial"/>
          <w:lang w:eastAsia="es-ES"/>
        </w:rPr>
        <w:t>Te lo pedimos a Ti que vives y reinas por los siglos de los siglos. Amén</w:t>
      </w:r>
    </w:p>
    <w:p w:rsidR="00E077AF" w:rsidRDefault="00E077AF" w:rsidP="007B32BB">
      <w:pPr>
        <w:shd w:val="clear" w:color="auto" w:fill="FFFFFF"/>
        <w:spacing w:after="0" w:line="240" w:lineRule="auto"/>
        <w:textAlignment w:val="baseline"/>
        <w:rPr>
          <w:rFonts w:ascii="inherit" w:eastAsia="Times New Roman" w:hAnsi="inherit" w:cs="Arial"/>
          <w:lang w:eastAsia="es-ES"/>
        </w:rPr>
      </w:pPr>
    </w:p>
    <w:p w:rsidR="00E077AF" w:rsidRDefault="00E077AF" w:rsidP="007B32BB">
      <w:pPr>
        <w:shd w:val="clear" w:color="auto" w:fill="FFFFFF"/>
        <w:spacing w:after="0" w:line="240" w:lineRule="auto"/>
        <w:textAlignment w:val="baseline"/>
        <w:rPr>
          <w:rFonts w:ascii="inherit" w:eastAsia="Times New Roman" w:hAnsi="inherit" w:cs="Arial"/>
          <w:u w:val="single"/>
          <w:lang w:eastAsia="es-ES"/>
        </w:rPr>
      </w:pPr>
      <w:proofErr w:type="spellStart"/>
      <w:r>
        <w:rPr>
          <w:rFonts w:ascii="inherit" w:eastAsia="Times New Roman" w:hAnsi="inherit" w:cs="Arial"/>
          <w:u w:val="single"/>
          <w:lang w:eastAsia="es-ES"/>
        </w:rPr>
        <w:t>Oracion</w:t>
      </w:r>
      <w:proofErr w:type="spellEnd"/>
      <w:r>
        <w:rPr>
          <w:rFonts w:ascii="inherit" w:eastAsia="Times New Roman" w:hAnsi="inherit" w:cs="Arial"/>
          <w:u w:val="single"/>
          <w:lang w:eastAsia="es-ES"/>
        </w:rPr>
        <w:t xml:space="preserve"> sobre las ofrendas</w:t>
      </w:r>
    </w:p>
    <w:p w:rsidR="00E077AF" w:rsidRPr="00E077AF" w:rsidRDefault="00E077AF" w:rsidP="007B32BB">
      <w:pPr>
        <w:shd w:val="clear" w:color="auto" w:fill="FFFFFF"/>
        <w:spacing w:after="0" w:line="240" w:lineRule="auto"/>
        <w:textAlignment w:val="baseline"/>
        <w:rPr>
          <w:rFonts w:ascii="inherit" w:eastAsia="Times New Roman" w:hAnsi="inherit" w:cs="Arial"/>
          <w:color w:val="FF0000"/>
          <w:lang w:eastAsia="es-ES"/>
        </w:rPr>
      </w:pPr>
      <w:r w:rsidRPr="00E077AF">
        <w:rPr>
          <w:rFonts w:ascii="inherit" w:eastAsia="Times New Roman" w:hAnsi="inherit" w:cs="Arial"/>
          <w:color w:val="FF0000"/>
          <w:lang w:eastAsia="es-ES"/>
        </w:rPr>
        <w:t>Vale la que hay en la hoja anterior</w:t>
      </w:r>
    </w:p>
    <w:p w:rsidR="00E077AF" w:rsidRDefault="00E077AF" w:rsidP="007B32BB">
      <w:pPr>
        <w:shd w:val="clear" w:color="auto" w:fill="FFFFFF"/>
        <w:spacing w:after="0" w:line="240" w:lineRule="auto"/>
        <w:textAlignment w:val="baseline"/>
        <w:rPr>
          <w:rFonts w:ascii="inherit" w:eastAsia="Times New Roman" w:hAnsi="inherit" w:cs="Arial"/>
          <w:lang w:eastAsia="es-ES"/>
        </w:rPr>
      </w:pPr>
    </w:p>
    <w:p w:rsidR="00E077AF" w:rsidRDefault="00E077AF" w:rsidP="007B32BB">
      <w:pPr>
        <w:shd w:val="clear" w:color="auto" w:fill="FFFFFF"/>
        <w:spacing w:after="0" w:line="240" w:lineRule="auto"/>
        <w:textAlignment w:val="baseline"/>
        <w:rPr>
          <w:rFonts w:ascii="inherit" w:eastAsia="Times New Roman" w:hAnsi="inherit" w:cs="Arial"/>
          <w:lang w:eastAsia="es-ES"/>
        </w:rPr>
      </w:pPr>
    </w:p>
    <w:p w:rsidR="00E077AF" w:rsidRDefault="00E077AF" w:rsidP="007B32BB">
      <w:pPr>
        <w:shd w:val="clear" w:color="auto" w:fill="FFFFFF"/>
        <w:spacing w:after="0" w:line="240" w:lineRule="auto"/>
        <w:textAlignment w:val="baseline"/>
        <w:rPr>
          <w:rFonts w:ascii="inherit" w:eastAsia="Times New Roman" w:hAnsi="inherit" w:cs="Arial"/>
          <w:u w:val="single"/>
          <w:lang w:eastAsia="es-ES"/>
        </w:rPr>
      </w:pPr>
      <w:r w:rsidRPr="00E077AF">
        <w:rPr>
          <w:rFonts w:ascii="inherit" w:eastAsia="Times New Roman" w:hAnsi="inherit" w:cs="Arial"/>
          <w:u w:val="single"/>
          <w:lang w:eastAsia="es-ES"/>
        </w:rPr>
        <w:t>Oración final</w:t>
      </w:r>
    </w:p>
    <w:p w:rsidR="00CE1B0E" w:rsidRDefault="00CE1B0E" w:rsidP="007B32BB">
      <w:pPr>
        <w:shd w:val="clear" w:color="auto" w:fill="FFFFFF"/>
        <w:spacing w:after="0" w:line="240" w:lineRule="auto"/>
        <w:textAlignment w:val="baseline"/>
        <w:rPr>
          <w:rFonts w:ascii="inherit" w:eastAsia="Times New Roman" w:hAnsi="inherit" w:cs="Arial"/>
          <w:u w:val="single"/>
          <w:lang w:eastAsia="es-ES"/>
        </w:rPr>
      </w:pPr>
    </w:p>
    <w:p w:rsidR="00CE1B0E" w:rsidRDefault="00CE1B0E" w:rsidP="007B32BB">
      <w:pPr>
        <w:shd w:val="clear" w:color="auto" w:fill="FFFFFF"/>
        <w:spacing w:after="0" w:line="240" w:lineRule="auto"/>
        <w:textAlignment w:val="baseline"/>
        <w:rPr>
          <w:rFonts w:ascii="inherit" w:eastAsia="Times New Roman" w:hAnsi="inherit" w:cs="Arial"/>
          <w:lang w:eastAsia="es-ES"/>
        </w:rPr>
      </w:pPr>
      <w:r w:rsidRPr="00CE1B0E">
        <w:rPr>
          <w:rFonts w:ascii="inherit" w:eastAsia="Times New Roman" w:hAnsi="inherit" w:cs="Arial"/>
          <w:lang w:eastAsia="es-ES"/>
        </w:rPr>
        <w:t>Jesús</w:t>
      </w:r>
      <w:r>
        <w:rPr>
          <w:rFonts w:ascii="inherit" w:eastAsia="Times New Roman" w:hAnsi="inherit" w:cs="Arial"/>
          <w:lang w:eastAsia="es-ES"/>
        </w:rPr>
        <w:t xml:space="preserve">: Tú quieres ser nuestro amigo. Nos llamas a seguirte. Nos  haces colaboradores tuyos en ese mundo nuevo, más humano, que tú quieres para nosotros, para que vivamos todos más felices y contentos. Sabemos que para ser amigo tuyo, hay que ser solidario, pacífico, cercano y compasivo con los demás, tender la mano y compartir con los que necesitan ayuda. Y tener el corazón limpio de malos sentimientos. Aunque nos parezca difícil y costoso, es lo que llena el corazón de gozo y de alegría. Hoy nos dice que somos “dichosos”. Gracias por tu amistad. Amén </w:t>
      </w:r>
    </w:p>
    <w:p w:rsidR="00F86EB1" w:rsidRDefault="00F86EB1" w:rsidP="007B32BB">
      <w:pPr>
        <w:shd w:val="clear" w:color="auto" w:fill="FFFFFF"/>
        <w:spacing w:after="0" w:line="240" w:lineRule="auto"/>
        <w:textAlignment w:val="baseline"/>
        <w:rPr>
          <w:rFonts w:ascii="inherit" w:eastAsia="Times New Roman" w:hAnsi="inherit" w:cs="Arial"/>
          <w:lang w:eastAsia="es-ES"/>
        </w:rPr>
      </w:pPr>
    </w:p>
    <w:p w:rsidR="00F86EB1" w:rsidRDefault="00F86EB1" w:rsidP="007B32BB">
      <w:pPr>
        <w:shd w:val="clear" w:color="auto" w:fill="FFFFFF"/>
        <w:spacing w:after="0" w:line="240" w:lineRule="auto"/>
        <w:textAlignment w:val="baseline"/>
        <w:rPr>
          <w:rFonts w:ascii="inherit" w:eastAsia="Times New Roman" w:hAnsi="inherit" w:cs="Arial"/>
          <w:color w:val="FF0000"/>
          <w:lang w:eastAsia="es-ES"/>
        </w:rPr>
      </w:pPr>
      <w:r>
        <w:rPr>
          <w:rFonts w:ascii="inherit" w:eastAsia="Times New Roman" w:hAnsi="inherit" w:cs="Arial"/>
          <w:color w:val="FF0000"/>
          <w:lang w:eastAsia="es-ES"/>
        </w:rPr>
        <w:t>Poner esto debajo de la Oración como anuncio.</w:t>
      </w:r>
    </w:p>
    <w:p w:rsidR="00F86EB1" w:rsidRDefault="00F86EB1" w:rsidP="007B32BB">
      <w:pPr>
        <w:shd w:val="clear" w:color="auto" w:fill="FFFFFF"/>
        <w:spacing w:after="0" w:line="240" w:lineRule="auto"/>
        <w:textAlignment w:val="baseline"/>
        <w:rPr>
          <w:rFonts w:ascii="inherit" w:eastAsia="Times New Roman" w:hAnsi="inherit" w:cs="Arial"/>
          <w:color w:val="FF0000"/>
          <w:lang w:eastAsia="es-ES"/>
        </w:rPr>
      </w:pPr>
    </w:p>
    <w:p w:rsidR="00F86EB1" w:rsidRDefault="00F86EB1" w:rsidP="00F86EB1">
      <w:pPr>
        <w:pStyle w:val="Textosinformato"/>
      </w:pPr>
      <w:r>
        <w:rPr>
          <w:sz w:val="24"/>
          <w:szCs w:val="24"/>
        </w:rPr>
        <w:t xml:space="preserve">El viernes a las 7.30 </w:t>
      </w:r>
      <w:r w:rsidRPr="00F86EB1">
        <w:rPr>
          <w:b/>
          <w:sz w:val="24"/>
          <w:szCs w:val="24"/>
        </w:rPr>
        <w:t>Concierto especial para niños,</w:t>
      </w:r>
      <w:r>
        <w:rPr>
          <w:sz w:val="24"/>
          <w:szCs w:val="24"/>
        </w:rPr>
        <w:t xml:space="preserve"> de carácter didáctico, con la Orquesta y la dirección del Párroco de Colunga: D. Gaspar Muñiz Álvarez.  </w:t>
      </w:r>
      <w:r>
        <w:t xml:space="preserve"> Obras que interpretan:</w:t>
      </w:r>
    </w:p>
    <w:p w:rsidR="00F86EB1" w:rsidRDefault="00F86EB1" w:rsidP="00F86EB1">
      <w:pPr>
        <w:pStyle w:val="Textosinformato"/>
      </w:pPr>
      <w:r>
        <w:t>Sinfonía de los juguetes de L. Mozart</w:t>
      </w:r>
    </w:p>
    <w:p w:rsidR="00F86EB1" w:rsidRDefault="00F86EB1" w:rsidP="00F86EB1">
      <w:pPr>
        <w:pStyle w:val="Textosinformato"/>
      </w:pPr>
      <w:r>
        <w:t xml:space="preserve">Aleluya de L. Cohen (de la película </w:t>
      </w:r>
      <w:proofErr w:type="spellStart"/>
      <w:r>
        <w:t>Shreck</w:t>
      </w:r>
      <w:proofErr w:type="spellEnd"/>
      <w:proofErr w:type="gramStart"/>
      <w:r>
        <w:t>) .</w:t>
      </w:r>
      <w:proofErr w:type="gramEnd"/>
      <w:r>
        <w:t xml:space="preserve"> Suite con los temas principales de la película </w:t>
      </w:r>
      <w:proofErr w:type="spellStart"/>
      <w:r>
        <w:t>Frozen</w:t>
      </w:r>
      <w:proofErr w:type="spellEnd"/>
      <w:r>
        <w:t xml:space="preserve"> Debajo del mar (de la película La Sirenita). El oboe de Gabriel (de la película La Misión) Tema principal de la película La Bella y la </w:t>
      </w:r>
      <w:proofErr w:type="gramStart"/>
      <w:r>
        <w:t>Bestia .</w:t>
      </w:r>
      <w:proofErr w:type="gramEnd"/>
      <w:r>
        <w:t xml:space="preserve"> Tema principal de la película Piratas del caribe.   Presentaremos varios instrumentos: el oboe, el violín, el Cello, el teclado... y mostraremos cómo hacer música con un silbato, un triángulo, un pájaro de broma, una trompeta de juguete y un tambor. </w:t>
      </w:r>
    </w:p>
    <w:p w:rsidR="00F86EB1" w:rsidRPr="00F86EB1" w:rsidRDefault="00F86EB1" w:rsidP="007B32BB">
      <w:pPr>
        <w:shd w:val="clear" w:color="auto" w:fill="FFFFFF"/>
        <w:spacing w:after="0" w:line="240" w:lineRule="auto"/>
        <w:textAlignment w:val="baseline"/>
        <w:rPr>
          <w:rFonts w:ascii="inherit" w:eastAsia="Times New Roman" w:hAnsi="inherit" w:cs="Arial"/>
          <w:color w:val="FF0000"/>
          <w:lang w:eastAsia="es-ES"/>
        </w:rPr>
      </w:pPr>
    </w:p>
    <w:p w:rsidR="00796B64" w:rsidRDefault="00796B64" w:rsidP="007B32BB">
      <w:pPr>
        <w:shd w:val="clear" w:color="auto" w:fill="FFFFFF"/>
        <w:spacing w:after="0" w:line="240" w:lineRule="auto"/>
        <w:textAlignment w:val="baseline"/>
        <w:rPr>
          <w:rFonts w:ascii="inherit" w:eastAsia="Times New Roman" w:hAnsi="inherit" w:cs="Arial"/>
          <w:lang w:eastAsia="es-ES"/>
        </w:rPr>
      </w:pPr>
    </w:p>
    <w:p w:rsidR="00796B64" w:rsidRDefault="00796B64" w:rsidP="007B32BB">
      <w:pPr>
        <w:shd w:val="clear" w:color="auto" w:fill="FFFFFF"/>
        <w:spacing w:after="0" w:line="240" w:lineRule="auto"/>
        <w:textAlignment w:val="baseline"/>
        <w:rPr>
          <w:rFonts w:ascii="inherit" w:eastAsia="Times New Roman" w:hAnsi="inherit" w:cs="Arial"/>
          <w:lang w:eastAsia="es-ES"/>
        </w:rPr>
      </w:pPr>
      <w:r>
        <w:rPr>
          <w:noProof/>
          <w:lang w:eastAsia="es-ES"/>
        </w:rPr>
        <w:drawing>
          <wp:inline distT="0" distB="0" distL="0" distR="0">
            <wp:extent cx="5400040" cy="4050030"/>
            <wp:effectExtent l="0" t="0" r="0" b="7620"/>
            <wp:docPr id="3" name="Imagen 3" descr="Resultado de imagen de donde proclamo jesus las bienaventuranzas. fan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Resultado de imagen de donde proclamo jesus las bienaventuranzas. fano"/>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5400040" cy="4050030"/>
                    </a:xfrm>
                    <a:prstGeom prst="rect">
                      <a:avLst/>
                    </a:prstGeom>
                    <a:noFill/>
                    <a:ln>
                      <a:noFill/>
                    </a:ln>
                  </pic:spPr>
                </pic:pic>
              </a:graphicData>
            </a:graphic>
          </wp:inline>
        </w:drawing>
      </w:r>
    </w:p>
    <w:p w:rsidR="00796B64" w:rsidRDefault="00796B64" w:rsidP="007B32BB">
      <w:pPr>
        <w:shd w:val="clear" w:color="auto" w:fill="FFFFFF"/>
        <w:spacing w:after="0" w:line="240" w:lineRule="auto"/>
        <w:textAlignment w:val="baseline"/>
        <w:rPr>
          <w:rFonts w:ascii="inherit" w:eastAsia="Times New Roman" w:hAnsi="inherit" w:cs="Arial"/>
          <w:lang w:eastAsia="es-ES"/>
        </w:rPr>
      </w:pPr>
    </w:p>
    <w:p w:rsidR="00796B64" w:rsidRPr="007B32BB" w:rsidRDefault="00796B64" w:rsidP="007B32BB">
      <w:pPr>
        <w:shd w:val="clear" w:color="auto" w:fill="FFFFFF"/>
        <w:spacing w:after="0" w:line="240" w:lineRule="auto"/>
        <w:textAlignment w:val="baseline"/>
        <w:rPr>
          <w:rFonts w:ascii="inherit" w:eastAsia="Times New Roman" w:hAnsi="inherit" w:cs="Arial"/>
          <w:lang w:eastAsia="es-ES"/>
        </w:rPr>
      </w:pPr>
      <w:r>
        <w:rPr>
          <w:noProof/>
          <w:lang w:eastAsia="es-ES"/>
        </w:rPr>
        <w:drawing>
          <wp:inline distT="0" distB="0" distL="0" distR="0">
            <wp:extent cx="4371975" cy="3914775"/>
            <wp:effectExtent l="0" t="0" r="9525" b="9525"/>
            <wp:docPr id="4" name="Imagen 4" descr="Imagen relacionad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Imagen relacionada"/>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4371975" cy="3914775"/>
                    </a:xfrm>
                    <a:prstGeom prst="rect">
                      <a:avLst/>
                    </a:prstGeom>
                    <a:noFill/>
                    <a:ln>
                      <a:noFill/>
                    </a:ln>
                  </pic:spPr>
                </pic:pic>
              </a:graphicData>
            </a:graphic>
          </wp:inline>
        </w:drawing>
      </w:r>
    </w:p>
    <w:sectPr w:rsidR="00796B64" w:rsidRPr="007B32BB">
      <w:pgSz w:w="11906" w:h="16838"/>
      <w:pgMar w:top="1417" w:right="1701" w:bottom="1417"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inherit">
    <w:altName w:val="Times New Roman"/>
    <w:panose1 w:val="00000000000000000000"/>
    <w:charset w:val="00"/>
    <w:family w:val="roman"/>
    <w:notTrueType/>
    <w:pitch w:val="default"/>
  </w:font>
  <w:font w:name="Lucida Bright">
    <w:panose1 w:val="02040602050505020304"/>
    <w:charset w:val="00"/>
    <w:family w:val="roman"/>
    <w:pitch w:val="variable"/>
    <w:sig w:usb0="00000003" w:usb1="00000000" w:usb2="00000000" w:usb3="00000000" w:csb0="00000001" w:csb1="00000000"/>
  </w:font>
  <w:font w:name="Comic Sans MS">
    <w:panose1 w:val="030F0702030302020204"/>
    <w:charset w:val="00"/>
    <w:family w:val="script"/>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A320814"/>
    <w:multiLevelType w:val="multilevel"/>
    <w:tmpl w:val="196A6D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2E6A5178"/>
    <w:multiLevelType w:val="multilevel"/>
    <w:tmpl w:val="8258D1D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2F29720A"/>
    <w:multiLevelType w:val="multilevel"/>
    <w:tmpl w:val="98DC9CA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D0011"/>
    <w:rsid w:val="000016E5"/>
    <w:rsid w:val="00056BBF"/>
    <w:rsid w:val="00151889"/>
    <w:rsid w:val="002E52C9"/>
    <w:rsid w:val="00391305"/>
    <w:rsid w:val="003D3953"/>
    <w:rsid w:val="004E7773"/>
    <w:rsid w:val="00531024"/>
    <w:rsid w:val="00796B64"/>
    <w:rsid w:val="007B32BB"/>
    <w:rsid w:val="008914DE"/>
    <w:rsid w:val="008C5F0E"/>
    <w:rsid w:val="009335B3"/>
    <w:rsid w:val="00B01AB4"/>
    <w:rsid w:val="00BD0011"/>
    <w:rsid w:val="00CE1B0E"/>
    <w:rsid w:val="00D43061"/>
    <w:rsid w:val="00D75FCB"/>
    <w:rsid w:val="00DB362C"/>
    <w:rsid w:val="00E077AF"/>
    <w:rsid w:val="00EA4FBF"/>
    <w:rsid w:val="00F86EB1"/>
  </w:rsids>
  <m:mathPr>
    <m:mathFont m:val="Cambria Math"/>
    <m:brkBin m:val="before"/>
    <m:brkBinSub m:val="--"/>
    <m:smallFrac m:val="0"/>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B32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EA4F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ar"/>
    <w:uiPriority w:val="9"/>
    <w:semiHidden/>
    <w:unhideWhenUsed/>
    <w:qFormat/>
    <w:rsid w:val="00796B6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16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6E5"/>
    <w:rPr>
      <w:rFonts w:ascii="Tahoma" w:hAnsi="Tahoma" w:cs="Tahoma"/>
      <w:sz w:val="16"/>
      <w:szCs w:val="16"/>
    </w:rPr>
  </w:style>
  <w:style w:type="character" w:customStyle="1" w:styleId="Ttulo1Car">
    <w:name w:val="Título 1 Car"/>
    <w:basedOn w:val="Fuentedeprrafopredeter"/>
    <w:link w:val="Ttulo1"/>
    <w:uiPriority w:val="9"/>
    <w:rsid w:val="007B32BB"/>
    <w:rPr>
      <w:rFonts w:ascii="Times New Roman" w:eastAsia="Times New Roman" w:hAnsi="Times New Roman" w:cs="Times New Roman"/>
      <w:b/>
      <w:bCs/>
      <w:kern w:val="36"/>
      <w:sz w:val="48"/>
      <w:szCs w:val="48"/>
      <w:lang w:eastAsia="es-ES"/>
    </w:rPr>
  </w:style>
  <w:style w:type="character" w:customStyle="1" w:styleId="posted-by">
    <w:name w:val="posted-by"/>
    <w:basedOn w:val="Fuentedeprrafopredeter"/>
    <w:rsid w:val="007B32BB"/>
  </w:style>
  <w:style w:type="character" w:customStyle="1" w:styleId="apple-converted-space">
    <w:name w:val="apple-converted-space"/>
    <w:basedOn w:val="Fuentedeprrafopredeter"/>
    <w:rsid w:val="007B32BB"/>
  </w:style>
  <w:style w:type="character" w:customStyle="1" w:styleId="reviewer">
    <w:name w:val="reviewer"/>
    <w:basedOn w:val="Fuentedeprrafopredeter"/>
    <w:rsid w:val="007B32BB"/>
  </w:style>
  <w:style w:type="character" w:styleId="Hipervnculo">
    <w:name w:val="Hyperlink"/>
    <w:basedOn w:val="Fuentedeprrafopredeter"/>
    <w:uiPriority w:val="99"/>
    <w:semiHidden/>
    <w:unhideWhenUsed/>
    <w:rsid w:val="007B32BB"/>
    <w:rPr>
      <w:color w:val="0000FF"/>
      <w:u w:val="single"/>
    </w:rPr>
  </w:style>
  <w:style w:type="character" w:customStyle="1" w:styleId="posted-on">
    <w:name w:val="posted-on"/>
    <w:basedOn w:val="Fuentedeprrafopredeter"/>
    <w:rsid w:val="007B32BB"/>
  </w:style>
  <w:style w:type="character" w:customStyle="1" w:styleId="dtreviewed">
    <w:name w:val="dtreviewed"/>
    <w:basedOn w:val="Fuentedeprrafopredeter"/>
    <w:rsid w:val="007B32BB"/>
  </w:style>
  <w:style w:type="character" w:customStyle="1" w:styleId="cats">
    <w:name w:val="cats"/>
    <w:basedOn w:val="Fuentedeprrafopredeter"/>
    <w:rsid w:val="007B32BB"/>
  </w:style>
  <w:style w:type="character" w:customStyle="1" w:styleId="share-links">
    <w:name w:val="share-links"/>
    <w:basedOn w:val="Fuentedeprrafopredeter"/>
    <w:rsid w:val="007B32BB"/>
  </w:style>
  <w:style w:type="character" w:customStyle="1" w:styleId="visuallyhidden">
    <w:name w:val="visuallyhidden"/>
    <w:basedOn w:val="Fuentedeprrafopredeter"/>
    <w:rsid w:val="007B32BB"/>
  </w:style>
  <w:style w:type="paragraph" w:styleId="NormalWeb">
    <w:name w:val="Normal (Web)"/>
    <w:basedOn w:val="Normal"/>
    <w:uiPriority w:val="99"/>
    <w:unhideWhenUsed/>
    <w:rsid w:val="007B32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A4FBF"/>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EA4FBF"/>
    <w:rPr>
      <w:b/>
      <w:bCs/>
    </w:rPr>
  </w:style>
  <w:style w:type="character" w:customStyle="1" w:styleId="text-container">
    <w:name w:val="text-container"/>
    <w:basedOn w:val="Fuentedeprrafopredeter"/>
    <w:rsid w:val="00EA4FBF"/>
  </w:style>
  <w:style w:type="character" w:customStyle="1" w:styleId="Ttulo7Car">
    <w:name w:val="Título 7 Car"/>
    <w:basedOn w:val="Fuentedeprrafopredeter"/>
    <w:link w:val="Ttulo7"/>
    <w:uiPriority w:val="9"/>
    <w:semiHidden/>
    <w:rsid w:val="00796B64"/>
    <w:rPr>
      <w:rFonts w:asciiTheme="majorHAnsi" w:eastAsiaTheme="majorEastAsia" w:hAnsiTheme="majorHAnsi" w:cstheme="majorBidi"/>
      <w:i/>
      <w:iCs/>
      <w:color w:val="404040" w:themeColor="text1" w:themeTint="BF"/>
    </w:rPr>
  </w:style>
  <w:style w:type="paragraph" w:styleId="Textosinformato">
    <w:name w:val="Plain Text"/>
    <w:basedOn w:val="Normal"/>
    <w:link w:val="TextosinformatoCar"/>
    <w:uiPriority w:val="99"/>
    <w:semiHidden/>
    <w:unhideWhenUsed/>
    <w:rsid w:val="00F86EB1"/>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F86EB1"/>
    <w:rPr>
      <w:rFonts w:ascii="Calibri" w:hAnsi="Calibri"/>
      <w:szCs w:val="21"/>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Ttulo1">
    <w:name w:val="heading 1"/>
    <w:basedOn w:val="Normal"/>
    <w:link w:val="Ttulo1Car"/>
    <w:uiPriority w:val="9"/>
    <w:qFormat/>
    <w:rsid w:val="007B32BB"/>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EA4FB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Ttulo7">
    <w:name w:val="heading 7"/>
    <w:basedOn w:val="Normal"/>
    <w:next w:val="Normal"/>
    <w:link w:val="Ttulo7Car"/>
    <w:uiPriority w:val="9"/>
    <w:semiHidden/>
    <w:unhideWhenUsed/>
    <w:qFormat/>
    <w:rsid w:val="00796B64"/>
    <w:pPr>
      <w:keepNext/>
      <w:keepLines/>
      <w:spacing w:before="200" w:after="0"/>
      <w:outlineLvl w:val="6"/>
    </w:pPr>
    <w:rPr>
      <w:rFonts w:asciiTheme="majorHAnsi" w:eastAsiaTheme="majorEastAsia" w:hAnsiTheme="majorHAnsi" w:cstheme="majorBidi"/>
      <w:i/>
      <w:iCs/>
      <w:color w:val="404040" w:themeColor="text1" w:themeTint="BF"/>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Textodeglobo">
    <w:name w:val="Balloon Text"/>
    <w:basedOn w:val="Normal"/>
    <w:link w:val="TextodegloboCar"/>
    <w:uiPriority w:val="99"/>
    <w:semiHidden/>
    <w:unhideWhenUsed/>
    <w:rsid w:val="000016E5"/>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0016E5"/>
    <w:rPr>
      <w:rFonts w:ascii="Tahoma" w:hAnsi="Tahoma" w:cs="Tahoma"/>
      <w:sz w:val="16"/>
      <w:szCs w:val="16"/>
    </w:rPr>
  </w:style>
  <w:style w:type="character" w:customStyle="1" w:styleId="Ttulo1Car">
    <w:name w:val="Título 1 Car"/>
    <w:basedOn w:val="Fuentedeprrafopredeter"/>
    <w:link w:val="Ttulo1"/>
    <w:uiPriority w:val="9"/>
    <w:rsid w:val="007B32BB"/>
    <w:rPr>
      <w:rFonts w:ascii="Times New Roman" w:eastAsia="Times New Roman" w:hAnsi="Times New Roman" w:cs="Times New Roman"/>
      <w:b/>
      <w:bCs/>
      <w:kern w:val="36"/>
      <w:sz w:val="48"/>
      <w:szCs w:val="48"/>
      <w:lang w:eastAsia="es-ES"/>
    </w:rPr>
  </w:style>
  <w:style w:type="character" w:customStyle="1" w:styleId="posted-by">
    <w:name w:val="posted-by"/>
    <w:basedOn w:val="Fuentedeprrafopredeter"/>
    <w:rsid w:val="007B32BB"/>
  </w:style>
  <w:style w:type="character" w:customStyle="1" w:styleId="apple-converted-space">
    <w:name w:val="apple-converted-space"/>
    <w:basedOn w:val="Fuentedeprrafopredeter"/>
    <w:rsid w:val="007B32BB"/>
  </w:style>
  <w:style w:type="character" w:customStyle="1" w:styleId="reviewer">
    <w:name w:val="reviewer"/>
    <w:basedOn w:val="Fuentedeprrafopredeter"/>
    <w:rsid w:val="007B32BB"/>
  </w:style>
  <w:style w:type="character" w:styleId="Hipervnculo">
    <w:name w:val="Hyperlink"/>
    <w:basedOn w:val="Fuentedeprrafopredeter"/>
    <w:uiPriority w:val="99"/>
    <w:semiHidden/>
    <w:unhideWhenUsed/>
    <w:rsid w:val="007B32BB"/>
    <w:rPr>
      <w:color w:val="0000FF"/>
      <w:u w:val="single"/>
    </w:rPr>
  </w:style>
  <w:style w:type="character" w:customStyle="1" w:styleId="posted-on">
    <w:name w:val="posted-on"/>
    <w:basedOn w:val="Fuentedeprrafopredeter"/>
    <w:rsid w:val="007B32BB"/>
  </w:style>
  <w:style w:type="character" w:customStyle="1" w:styleId="dtreviewed">
    <w:name w:val="dtreviewed"/>
    <w:basedOn w:val="Fuentedeprrafopredeter"/>
    <w:rsid w:val="007B32BB"/>
  </w:style>
  <w:style w:type="character" w:customStyle="1" w:styleId="cats">
    <w:name w:val="cats"/>
    <w:basedOn w:val="Fuentedeprrafopredeter"/>
    <w:rsid w:val="007B32BB"/>
  </w:style>
  <w:style w:type="character" w:customStyle="1" w:styleId="share-links">
    <w:name w:val="share-links"/>
    <w:basedOn w:val="Fuentedeprrafopredeter"/>
    <w:rsid w:val="007B32BB"/>
  </w:style>
  <w:style w:type="character" w:customStyle="1" w:styleId="visuallyhidden">
    <w:name w:val="visuallyhidden"/>
    <w:basedOn w:val="Fuentedeprrafopredeter"/>
    <w:rsid w:val="007B32BB"/>
  </w:style>
  <w:style w:type="paragraph" w:styleId="NormalWeb">
    <w:name w:val="Normal (Web)"/>
    <w:basedOn w:val="Normal"/>
    <w:uiPriority w:val="99"/>
    <w:unhideWhenUsed/>
    <w:rsid w:val="007B32BB"/>
    <w:pPr>
      <w:spacing w:before="100" w:beforeAutospacing="1" w:after="100" w:afterAutospacing="1" w:line="240" w:lineRule="auto"/>
    </w:pPr>
    <w:rPr>
      <w:rFonts w:ascii="Times New Roman" w:eastAsia="Times New Roman" w:hAnsi="Times New Roman" w:cs="Times New Roman"/>
      <w:sz w:val="24"/>
      <w:szCs w:val="24"/>
      <w:lang w:eastAsia="es-ES"/>
    </w:rPr>
  </w:style>
  <w:style w:type="character" w:customStyle="1" w:styleId="Ttulo2Car">
    <w:name w:val="Título 2 Car"/>
    <w:basedOn w:val="Fuentedeprrafopredeter"/>
    <w:link w:val="Ttulo2"/>
    <w:uiPriority w:val="9"/>
    <w:rsid w:val="00EA4FBF"/>
    <w:rPr>
      <w:rFonts w:asciiTheme="majorHAnsi" w:eastAsiaTheme="majorEastAsia" w:hAnsiTheme="majorHAnsi" w:cstheme="majorBidi"/>
      <w:b/>
      <w:bCs/>
      <w:color w:val="4F81BD" w:themeColor="accent1"/>
      <w:sz w:val="26"/>
      <w:szCs w:val="26"/>
    </w:rPr>
  </w:style>
  <w:style w:type="character" w:styleId="Textoennegrita">
    <w:name w:val="Strong"/>
    <w:basedOn w:val="Fuentedeprrafopredeter"/>
    <w:uiPriority w:val="22"/>
    <w:qFormat/>
    <w:rsid w:val="00EA4FBF"/>
    <w:rPr>
      <w:b/>
      <w:bCs/>
    </w:rPr>
  </w:style>
  <w:style w:type="character" w:customStyle="1" w:styleId="text-container">
    <w:name w:val="text-container"/>
    <w:basedOn w:val="Fuentedeprrafopredeter"/>
    <w:rsid w:val="00EA4FBF"/>
  </w:style>
  <w:style w:type="character" w:customStyle="1" w:styleId="Ttulo7Car">
    <w:name w:val="Título 7 Car"/>
    <w:basedOn w:val="Fuentedeprrafopredeter"/>
    <w:link w:val="Ttulo7"/>
    <w:uiPriority w:val="9"/>
    <w:semiHidden/>
    <w:rsid w:val="00796B64"/>
    <w:rPr>
      <w:rFonts w:asciiTheme="majorHAnsi" w:eastAsiaTheme="majorEastAsia" w:hAnsiTheme="majorHAnsi" w:cstheme="majorBidi"/>
      <w:i/>
      <w:iCs/>
      <w:color w:val="404040" w:themeColor="text1" w:themeTint="BF"/>
    </w:rPr>
  </w:style>
  <w:style w:type="paragraph" w:styleId="Textosinformato">
    <w:name w:val="Plain Text"/>
    <w:basedOn w:val="Normal"/>
    <w:link w:val="TextosinformatoCar"/>
    <w:uiPriority w:val="99"/>
    <w:semiHidden/>
    <w:unhideWhenUsed/>
    <w:rsid w:val="00F86EB1"/>
    <w:pPr>
      <w:spacing w:after="0" w:line="240" w:lineRule="auto"/>
    </w:pPr>
    <w:rPr>
      <w:rFonts w:ascii="Calibri" w:hAnsi="Calibri"/>
      <w:szCs w:val="21"/>
    </w:rPr>
  </w:style>
  <w:style w:type="character" w:customStyle="1" w:styleId="TextosinformatoCar">
    <w:name w:val="Texto sin formato Car"/>
    <w:basedOn w:val="Fuentedeprrafopredeter"/>
    <w:link w:val="Textosinformato"/>
    <w:uiPriority w:val="99"/>
    <w:semiHidden/>
    <w:rsid w:val="00F86EB1"/>
    <w:rPr>
      <w:rFonts w:ascii="Calibri" w:hAnsi="Calibri"/>
      <w:szCs w:val="21"/>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460809731">
      <w:bodyDiv w:val="1"/>
      <w:marLeft w:val="0"/>
      <w:marRight w:val="0"/>
      <w:marTop w:val="0"/>
      <w:marBottom w:val="0"/>
      <w:divBdr>
        <w:top w:val="none" w:sz="0" w:space="0" w:color="auto"/>
        <w:left w:val="none" w:sz="0" w:space="0" w:color="auto"/>
        <w:bottom w:val="none" w:sz="0" w:space="0" w:color="auto"/>
        <w:right w:val="none" w:sz="0" w:space="0" w:color="auto"/>
      </w:divBdr>
      <w:divsChild>
        <w:div w:id="177693954">
          <w:marLeft w:val="0"/>
          <w:marRight w:val="0"/>
          <w:marTop w:val="0"/>
          <w:marBottom w:val="0"/>
          <w:divBdr>
            <w:top w:val="none" w:sz="0" w:space="0" w:color="auto"/>
            <w:left w:val="none" w:sz="0" w:space="0" w:color="auto"/>
            <w:bottom w:val="none" w:sz="0" w:space="0" w:color="auto"/>
            <w:right w:val="none" w:sz="0" w:space="0" w:color="auto"/>
          </w:divBdr>
        </w:div>
        <w:div w:id="590823393">
          <w:marLeft w:val="0"/>
          <w:marRight w:val="0"/>
          <w:marTop w:val="0"/>
          <w:marBottom w:val="300"/>
          <w:divBdr>
            <w:top w:val="none" w:sz="0" w:space="0" w:color="auto"/>
            <w:left w:val="none" w:sz="0" w:space="0" w:color="auto"/>
            <w:bottom w:val="none" w:sz="0" w:space="0" w:color="auto"/>
            <w:right w:val="none" w:sz="0" w:space="0" w:color="auto"/>
          </w:divBdr>
          <w:divsChild>
            <w:div w:id="1764498104">
              <w:marLeft w:val="0"/>
              <w:marRight w:val="0"/>
              <w:marTop w:val="0"/>
              <w:marBottom w:val="0"/>
              <w:divBdr>
                <w:top w:val="none" w:sz="0" w:space="0" w:color="auto"/>
                <w:left w:val="none" w:sz="0" w:space="0" w:color="auto"/>
                <w:bottom w:val="none" w:sz="0" w:space="0" w:color="auto"/>
                <w:right w:val="none" w:sz="0" w:space="0" w:color="auto"/>
              </w:divBdr>
            </w:div>
          </w:divsChild>
        </w:div>
        <w:div w:id="1056248056">
          <w:marLeft w:val="0"/>
          <w:marRight w:val="0"/>
          <w:marTop w:val="225"/>
          <w:marBottom w:val="450"/>
          <w:divBdr>
            <w:top w:val="none" w:sz="0" w:space="0" w:color="auto"/>
            <w:left w:val="none" w:sz="0" w:space="0" w:color="auto"/>
            <w:bottom w:val="none" w:sz="0" w:space="0" w:color="auto"/>
            <w:right w:val="none" w:sz="0" w:space="0" w:color="auto"/>
          </w:divBdr>
        </w:div>
        <w:div w:id="204299345">
          <w:marLeft w:val="0"/>
          <w:marRight w:val="0"/>
          <w:marTop w:val="0"/>
          <w:marBottom w:val="0"/>
          <w:divBdr>
            <w:top w:val="none" w:sz="0" w:space="0" w:color="auto"/>
            <w:left w:val="none" w:sz="0" w:space="0" w:color="auto"/>
            <w:bottom w:val="none" w:sz="0" w:space="0" w:color="auto"/>
            <w:right w:val="none" w:sz="0" w:space="0" w:color="auto"/>
          </w:divBdr>
        </w:div>
        <w:div w:id="1380394594">
          <w:marLeft w:val="0"/>
          <w:marRight w:val="0"/>
          <w:marTop w:val="0"/>
          <w:marBottom w:val="0"/>
          <w:divBdr>
            <w:top w:val="none" w:sz="0" w:space="0" w:color="auto"/>
            <w:left w:val="none" w:sz="0" w:space="0" w:color="auto"/>
            <w:bottom w:val="none" w:sz="0" w:space="0" w:color="auto"/>
            <w:right w:val="none" w:sz="0" w:space="0" w:color="auto"/>
          </w:divBdr>
          <w:divsChild>
            <w:div w:id="993296181">
              <w:marLeft w:val="0"/>
              <w:marRight w:val="0"/>
              <w:marTop w:val="0"/>
              <w:marBottom w:val="0"/>
              <w:divBdr>
                <w:top w:val="none" w:sz="0" w:space="0" w:color="auto"/>
                <w:left w:val="none" w:sz="0" w:space="0" w:color="auto"/>
                <w:bottom w:val="none" w:sz="0" w:space="0" w:color="auto"/>
                <w:right w:val="none" w:sz="0" w:space="0" w:color="auto"/>
              </w:divBdr>
              <w:divsChild>
                <w:div w:id="2109110949">
                  <w:marLeft w:val="0"/>
                  <w:marRight w:val="0"/>
                  <w:marTop w:val="0"/>
                  <w:marBottom w:val="0"/>
                  <w:divBdr>
                    <w:top w:val="none" w:sz="0" w:space="0" w:color="auto"/>
                    <w:left w:val="none" w:sz="0" w:space="0" w:color="auto"/>
                    <w:bottom w:val="none" w:sz="0" w:space="0" w:color="auto"/>
                    <w:right w:val="none" w:sz="0" w:space="0" w:color="auto"/>
                  </w:divBdr>
                  <w:divsChild>
                    <w:div w:id="1482502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725106973">
      <w:bodyDiv w:val="1"/>
      <w:marLeft w:val="0"/>
      <w:marRight w:val="0"/>
      <w:marTop w:val="0"/>
      <w:marBottom w:val="0"/>
      <w:divBdr>
        <w:top w:val="none" w:sz="0" w:space="0" w:color="auto"/>
        <w:left w:val="none" w:sz="0" w:space="0" w:color="auto"/>
        <w:bottom w:val="none" w:sz="0" w:space="0" w:color="auto"/>
        <w:right w:val="none" w:sz="0" w:space="0" w:color="auto"/>
      </w:divBdr>
      <w:divsChild>
        <w:div w:id="1290697921">
          <w:marLeft w:val="0"/>
          <w:marRight w:val="0"/>
          <w:marTop w:val="0"/>
          <w:marBottom w:val="0"/>
          <w:divBdr>
            <w:top w:val="none" w:sz="0" w:space="0" w:color="auto"/>
            <w:left w:val="none" w:sz="0" w:space="0" w:color="auto"/>
            <w:bottom w:val="none" w:sz="0" w:space="0" w:color="auto"/>
            <w:right w:val="none" w:sz="0" w:space="0" w:color="auto"/>
          </w:divBdr>
        </w:div>
        <w:div w:id="624579460">
          <w:marLeft w:val="0"/>
          <w:marRight w:val="0"/>
          <w:marTop w:val="315"/>
          <w:marBottom w:val="0"/>
          <w:divBdr>
            <w:top w:val="single" w:sz="6" w:space="8" w:color="D9D9D9"/>
            <w:left w:val="none" w:sz="0" w:space="0" w:color="auto"/>
            <w:bottom w:val="single" w:sz="6" w:space="8" w:color="D9D9D9"/>
            <w:right w:val="none" w:sz="0" w:space="0" w:color="auto"/>
          </w:divBdr>
        </w:div>
        <w:div w:id="556015927">
          <w:marLeft w:val="0"/>
          <w:marRight w:val="0"/>
          <w:marTop w:val="0"/>
          <w:marBottom w:val="0"/>
          <w:divBdr>
            <w:top w:val="none" w:sz="0" w:space="0" w:color="auto"/>
            <w:left w:val="none" w:sz="0" w:space="0" w:color="auto"/>
            <w:bottom w:val="none" w:sz="0" w:space="0" w:color="auto"/>
            <w:right w:val="none" w:sz="0" w:space="0" w:color="auto"/>
          </w:divBdr>
        </w:div>
        <w:div w:id="945188906">
          <w:marLeft w:val="0"/>
          <w:marRight w:val="0"/>
          <w:marTop w:val="0"/>
          <w:marBottom w:val="0"/>
          <w:divBdr>
            <w:top w:val="none" w:sz="0" w:space="0" w:color="auto"/>
            <w:left w:val="none" w:sz="0" w:space="0" w:color="auto"/>
            <w:bottom w:val="none" w:sz="0" w:space="0" w:color="auto"/>
            <w:right w:val="none" w:sz="0" w:space="0" w:color="auto"/>
          </w:divBdr>
          <w:divsChild>
            <w:div w:id="147170531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3.jpeg"/><Relationship Id="rId3" Type="http://schemas.microsoft.com/office/2007/relationships/stylesWithEffects" Target="stylesWithEffects.xml"/><Relationship Id="rId7" Type="http://schemas.openxmlformats.org/officeDocument/2006/relationships/image" Target="media/image2.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1.jpeg"/><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4.jpe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1006</TotalTime>
  <Pages>1</Pages>
  <Words>1538</Words>
  <Characters>8462</Characters>
  <Application>Microsoft Office Word</Application>
  <DocSecurity>0</DocSecurity>
  <Lines>70</Lines>
  <Paragraphs>19</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9981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Javier</dc:creator>
  <cp:lastModifiedBy>Javier</cp:lastModifiedBy>
  <cp:revision>5</cp:revision>
  <dcterms:created xsi:type="dcterms:W3CDTF">2017-01-27T16:28:00Z</dcterms:created>
  <dcterms:modified xsi:type="dcterms:W3CDTF">2017-01-28T11:11:00Z</dcterms:modified>
</cp:coreProperties>
</file>